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B5" w:rsidRPr="00510209" w:rsidRDefault="00E07EB5" w:rsidP="00E07EB5">
      <w:pPr>
        <w:shd w:val="clear" w:color="auto" w:fill="FFFFFF"/>
        <w:spacing w:before="120" w:after="0" w:line="240" w:lineRule="auto"/>
        <w:jc w:val="center"/>
        <w:outlineLvl w:val="2"/>
        <w:rPr>
          <w:rFonts w:ascii="Arial" w:eastAsia="Times New Roman" w:hAnsi="Arial" w:cs="Arial"/>
          <w:b/>
          <w:bCs/>
          <w:color w:val="222222"/>
          <w:sz w:val="28"/>
          <w:szCs w:val="27"/>
        </w:rPr>
      </w:pPr>
      <w:r w:rsidRPr="00510209">
        <w:rPr>
          <w:rFonts w:ascii="Times New Roman" w:eastAsia="Times New Roman" w:hAnsi="Times New Roman" w:cs="Times New Roman"/>
          <w:b/>
          <w:bCs/>
          <w:color w:val="222222"/>
          <w:sz w:val="52"/>
          <w:szCs w:val="48"/>
        </w:rPr>
        <w:t>COMMON CAUSE</w:t>
      </w:r>
    </w:p>
    <w:p w:rsidR="00E07EB5" w:rsidRPr="00510209" w:rsidRDefault="00E07EB5" w:rsidP="00E07EB5">
      <w:pPr>
        <w:shd w:val="clear" w:color="auto" w:fill="FFFFFF"/>
        <w:spacing w:after="0" w:line="240" w:lineRule="auto"/>
        <w:jc w:val="center"/>
        <w:rPr>
          <w:rFonts w:ascii="Arial" w:eastAsia="Times New Roman" w:hAnsi="Arial" w:cs="Arial"/>
          <w:color w:val="222222"/>
          <w:szCs w:val="20"/>
        </w:rPr>
      </w:pPr>
      <w:r w:rsidRPr="00510209">
        <w:rPr>
          <w:rFonts w:ascii="Arial Unicode MS" w:eastAsia="Arial Unicode MS" w:hAnsi="Arial Unicode MS" w:cs="Arial Unicode MS"/>
          <w:b/>
          <w:bCs/>
          <w:color w:val="222222"/>
        </w:rPr>
        <w:t>A REGISTERED SOCIETY</w:t>
      </w:r>
    </w:p>
    <w:p w:rsidR="00E07EB5" w:rsidRPr="00510209" w:rsidRDefault="00E07EB5" w:rsidP="00E07EB5">
      <w:pPr>
        <w:shd w:val="clear" w:color="auto" w:fill="FFFFFF"/>
        <w:spacing w:after="0" w:line="240" w:lineRule="auto"/>
        <w:jc w:val="center"/>
        <w:rPr>
          <w:rFonts w:ascii="Arial" w:eastAsia="Times New Roman" w:hAnsi="Arial" w:cs="Arial"/>
          <w:color w:val="222222"/>
          <w:szCs w:val="20"/>
        </w:rPr>
      </w:pPr>
      <w:r w:rsidRPr="00510209">
        <w:rPr>
          <w:rFonts w:ascii="Times New Roman" w:eastAsia="Times New Roman" w:hAnsi="Times New Roman" w:cs="Times New Roman"/>
          <w:b/>
          <w:bCs/>
          <w:color w:val="222222"/>
          <w:szCs w:val="20"/>
        </w:rPr>
        <w:t>AN ORGANISATION FOR VENTILATING COMMON PROBLEMS OF THE PEOPLE</w:t>
      </w:r>
    </w:p>
    <w:p w:rsidR="00E07EB5" w:rsidRPr="00510209" w:rsidRDefault="00E07EB5" w:rsidP="00E07EB5">
      <w:pPr>
        <w:shd w:val="clear" w:color="auto" w:fill="FFFFFF"/>
        <w:spacing w:after="0" w:line="240" w:lineRule="auto"/>
        <w:jc w:val="center"/>
        <w:rPr>
          <w:rFonts w:ascii="Arial" w:eastAsia="Times New Roman" w:hAnsi="Arial" w:cs="Arial"/>
          <w:color w:val="222222"/>
          <w:szCs w:val="20"/>
        </w:rPr>
      </w:pPr>
      <w:r w:rsidRPr="00510209">
        <w:rPr>
          <w:rFonts w:ascii="Times New Roman" w:eastAsia="Times New Roman" w:hAnsi="Times New Roman" w:cs="Times New Roman"/>
          <w:color w:val="222222"/>
          <w:szCs w:val="20"/>
        </w:rPr>
        <w:t>COMMON CAUSE HOUSE, 5, Institutional Area,</w:t>
      </w:r>
    </w:p>
    <w:p w:rsidR="00E07EB5" w:rsidRPr="00510209" w:rsidRDefault="00E07EB5" w:rsidP="00E07EB5">
      <w:pPr>
        <w:shd w:val="clear" w:color="auto" w:fill="FFFFFF"/>
        <w:spacing w:after="0" w:line="240" w:lineRule="auto"/>
        <w:jc w:val="center"/>
        <w:rPr>
          <w:rFonts w:ascii="Arial" w:eastAsia="Times New Roman" w:hAnsi="Arial" w:cs="Arial"/>
          <w:color w:val="222222"/>
          <w:szCs w:val="20"/>
        </w:rPr>
      </w:pPr>
      <w:r w:rsidRPr="00510209">
        <w:rPr>
          <w:rFonts w:ascii="Times New Roman" w:eastAsia="Times New Roman" w:hAnsi="Times New Roman" w:cs="Times New Roman"/>
          <w:color w:val="222222"/>
          <w:szCs w:val="20"/>
        </w:rPr>
        <w:t>Nelson Mandela Road, Vasant Kunj, New Delhi –110 070. Fax/Phone : </w:t>
      </w:r>
      <w:r w:rsidRPr="00510209">
        <w:rPr>
          <w:rFonts w:ascii="Times New Roman" w:eastAsia="Times New Roman" w:hAnsi="Times New Roman" w:cs="Times New Roman"/>
          <w:color w:val="222222"/>
        </w:rPr>
        <w:t> </w:t>
      </w:r>
      <w:r w:rsidRPr="00510209">
        <w:rPr>
          <w:rFonts w:ascii="Times New Roman" w:eastAsia="Times New Roman" w:hAnsi="Times New Roman" w:cs="Times New Roman"/>
          <w:color w:val="222222"/>
          <w:szCs w:val="20"/>
        </w:rPr>
        <w:t>2613-1313</w:t>
      </w:r>
    </w:p>
    <w:p w:rsidR="00E07EB5" w:rsidRDefault="00C45393" w:rsidP="0065258B">
      <w:pPr>
        <w:shd w:val="clear" w:color="auto" w:fill="FFFFFF"/>
        <w:spacing w:after="0" w:line="240" w:lineRule="auto"/>
        <w:jc w:val="center"/>
        <w:rPr>
          <w:rFonts w:ascii="Verdana" w:hAnsi="Verdana" w:cs="LiSungLight"/>
          <w:color w:val="000000"/>
        </w:rPr>
      </w:pPr>
      <w:hyperlink r:id="rId7" w:tgtFrame="_blank" w:history="1">
        <w:r w:rsidR="00E07EB5" w:rsidRPr="00510209">
          <w:rPr>
            <w:rFonts w:ascii="Times New Roman" w:eastAsia="Times New Roman" w:hAnsi="Times New Roman" w:cs="Times New Roman"/>
            <w:color w:val="1155CC"/>
            <w:u w:val="single"/>
          </w:rPr>
          <w:t>www.commoncauseindia.org</w:t>
        </w:r>
      </w:hyperlink>
      <w:r w:rsidR="00E07EB5" w:rsidRPr="00510209">
        <w:rPr>
          <w:rFonts w:ascii="Arial Unicode MS" w:eastAsia="Arial Unicode MS" w:hAnsi="Arial Unicode MS" w:cs="Arial Unicode MS"/>
          <w:color w:val="222222"/>
          <w:szCs w:val="20"/>
        </w:rPr>
        <w:t> </w:t>
      </w:r>
      <w:r w:rsidR="00E07EB5" w:rsidRPr="00510209">
        <w:rPr>
          <w:rFonts w:ascii="Arial Unicode MS" w:eastAsia="Arial Unicode MS" w:hAnsi="Arial Unicode MS" w:cs="Arial Unicode MS"/>
          <w:color w:val="222222"/>
        </w:rPr>
        <w:t> </w:t>
      </w:r>
      <w:r w:rsidR="00E07EB5" w:rsidRPr="00510209">
        <w:rPr>
          <w:rFonts w:ascii="Times New Roman" w:eastAsia="Times New Roman" w:hAnsi="Times New Roman" w:cs="Times New Roman"/>
          <w:color w:val="222222"/>
          <w:szCs w:val="20"/>
        </w:rPr>
        <w:t> </w:t>
      </w:r>
      <w:hyperlink r:id="rId8" w:tgtFrame="_blank" w:history="1">
        <w:r w:rsidR="00E07EB5" w:rsidRPr="00510209">
          <w:rPr>
            <w:rFonts w:ascii="Times New Roman" w:eastAsia="Times New Roman" w:hAnsi="Times New Roman" w:cs="Times New Roman"/>
            <w:color w:val="1155CC"/>
            <w:u w:val="single"/>
          </w:rPr>
          <w:t>e-mail:commoncauseindia@gmail.com</w:t>
        </w:r>
      </w:hyperlink>
    </w:p>
    <w:p w:rsidR="00E07EB5" w:rsidRDefault="00E07EB5" w:rsidP="00E07EB5">
      <w:pPr>
        <w:autoSpaceDE w:val="0"/>
        <w:autoSpaceDN w:val="0"/>
        <w:adjustRightInd w:val="0"/>
        <w:spacing w:after="0" w:line="240" w:lineRule="auto"/>
        <w:rPr>
          <w:rFonts w:ascii="Verdana" w:hAnsi="Verdana" w:cs="LiSungLight"/>
          <w:color w:val="000000"/>
        </w:rPr>
      </w:pPr>
    </w:p>
    <w:p w:rsidR="00E07EB5" w:rsidRDefault="00E07EB5" w:rsidP="00E07EB5">
      <w:pPr>
        <w:autoSpaceDE w:val="0"/>
        <w:autoSpaceDN w:val="0"/>
        <w:adjustRightInd w:val="0"/>
        <w:spacing w:after="0" w:line="240" w:lineRule="auto"/>
        <w:rPr>
          <w:rFonts w:ascii="Verdana" w:hAnsi="Verdana" w:cs="LiSungLight"/>
          <w:color w:val="000000"/>
        </w:rPr>
      </w:pPr>
    </w:p>
    <w:p w:rsidR="00E07EB5" w:rsidRDefault="00E07EB5" w:rsidP="00E07EB5">
      <w:pPr>
        <w:autoSpaceDE w:val="0"/>
        <w:autoSpaceDN w:val="0"/>
        <w:adjustRightInd w:val="0"/>
        <w:spacing w:after="0" w:line="240" w:lineRule="auto"/>
        <w:rPr>
          <w:rFonts w:ascii="Verdana" w:hAnsi="Verdana" w:cs="LiSungLight"/>
          <w:color w:val="000000"/>
        </w:rPr>
      </w:pPr>
    </w:p>
    <w:p w:rsidR="00E07EB5" w:rsidRPr="00BD3361" w:rsidRDefault="00E07EB5" w:rsidP="00E07EB5">
      <w:pPr>
        <w:autoSpaceDE w:val="0"/>
        <w:autoSpaceDN w:val="0"/>
        <w:adjustRightInd w:val="0"/>
        <w:spacing w:after="0" w:line="240" w:lineRule="auto"/>
        <w:rPr>
          <w:rFonts w:ascii="Verdana" w:hAnsi="Verdana" w:cs="LiSungLight"/>
          <w:color w:val="000000"/>
        </w:rPr>
      </w:pPr>
      <w:r w:rsidRPr="00BD3361">
        <w:rPr>
          <w:rFonts w:ascii="Verdana" w:hAnsi="Verdana" w:cs="LiSungLight"/>
          <w:color w:val="000000"/>
        </w:rPr>
        <w:t>To:</w:t>
      </w:r>
    </w:p>
    <w:p w:rsidR="00E07EB5" w:rsidRPr="00BD3361" w:rsidRDefault="00E07EB5" w:rsidP="00E07EB5">
      <w:pPr>
        <w:autoSpaceDE w:val="0"/>
        <w:autoSpaceDN w:val="0"/>
        <w:adjustRightInd w:val="0"/>
        <w:spacing w:after="0" w:line="240" w:lineRule="auto"/>
        <w:rPr>
          <w:rFonts w:ascii="Verdana" w:hAnsi="Verdana" w:cs="LiSungLight"/>
          <w:color w:val="000000"/>
        </w:rPr>
      </w:pPr>
    </w:p>
    <w:p w:rsidR="00E07EB5" w:rsidRPr="00BD3361" w:rsidRDefault="00E07EB5" w:rsidP="00E07EB5">
      <w:pPr>
        <w:autoSpaceDE w:val="0"/>
        <w:autoSpaceDN w:val="0"/>
        <w:adjustRightInd w:val="0"/>
        <w:spacing w:after="0" w:line="240" w:lineRule="auto"/>
        <w:rPr>
          <w:rFonts w:ascii="Verdana" w:hAnsi="Verdana" w:cs="LiSungLight"/>
          <w:color w:val="000000"/>
        </w:rPr>
      </w:pPr>
      <w:r w:rsidRPr="00BD3361">
        <w:rPr>
          <w:rFonts w:ascii="Verdana" w:hAnsi="Verdana" w:cs="LiSungLight"/>
          <w:color w:val="000000"/>
        </w:rPr>
        <w:t xml:space="preserve">Shri </w:t>
      </w:r>
      <w:r>
        <w:rPr>
          <w:rFonts w:ascii="Verdana" w:hAnsi="Verdana" w:cs="LiSungLight"/>
          <w:color w:val="000000"/>
        </w:rPr>
        <w:t>N</w:t>
      </w:r>
      <w:r w:rsidR="00E851E4">
        <w:rPr>
          <w:rFonts w:ascii="Verdana" w:hAnsi="Verdana" w:cs="LiSungLight"/>
          <w:color w:val="000000"/>
        </w:rPr>
        <w:t>arendra Singh Tomar</w:t>
      </w:r>
      <w:r w:rsidRPr="00BD3361">
        <w:rPr>
          <w:rFonts w:ascii="Verdana" w:hAnsi="Verdana" w:cs="LiSungLight"/>
          <w:color w:val="000000"/>
        </w:rPr>
        <w:t>,</w:t>
      </w:r>
    </w:p>
    <w:p w:rsidR="00E07EB5" w:rsidRPr="00BD3361" w:rsidRDefault="00E851E4" w:rsidP="00E07EB5">
      <w:pPr>
        <w:autoSpaceDE w:val="0"/>
        <w:autoSpaceDN w:val="0"/>
        <w:adjustRightInd w:val="0"/>
        <w:spacing w:after="0" w:line="240" w:lineRule="auto"/>
        <w:rPr>
          <w:rFonts w:ascii="Verdana" w:hAnsi="Verdana" w:cs="LiSungLight"/>
          <w:color w:val="000000"/>
        </w:rPr>
      </w:pPr>
      <w:r>
        <w:rPr>
          <w:rFonts w:ascii="Verdana" w:hAnsi="Verdana" w:cs="LiSungLight"/>
          <w:color w:val="000000"/>
        </w:rPr>
        <w:t>Union</w:t>
      </w:r>
      <w:r w:rsidR="00E07EB5" w:rsidRPr="00BD3361">
        <w:rPr>
          <w:rFonts w:ascii="Verdana" w:hAnsi="Verdana" w:cs="LiSungLight"/>
          <w:color w:val="000000"/>
        </w:rPr>
        <w:t xml:space="preserve"> Minister</w:t>
      </w:r>
      <w:r>
        <w:rPr>
          <w:rFonts w:ascii="Verdana" w:hAnsi="Verdana" w:cs="LiSungLight"/>
          <w:color w:val="000000"/>
        </w:rPr>
        <w:t xml:space="preserve"> for Mines</w:t>
      </w:r>
      <w:r w:rsidR="00E07EB5" w:rsidRPr="00BD3361">
        <w:rPr>
          <w:rFonts w:ascii="Verdana" w:hAnsi="Verdana" w:cs="LiSungLight"/>
          <w:color w:val="000000"/>
        </w:rPr>
        <w:t>,</w:t>
      </w:r>
      <w:r w:rsidR="007A7762">
        <w:rPr>
          <w:rFonts w:ascii="Verdana" w:hAnsi="Verdana" w:cs="LiSungLight"/>
          <w:color w:val="000000"/>
        </w:rPr>
        <w:t xml:space="preserve"> Steel, Labour &amp; Employment,</w:t>
      </w:r>
    </w:p>
    <w:p w:rsidR="00B85872" w:rsidRDefault="00B85872" w:rsidP="00E851E4">
      <w:pPr>
        <w:autoSpaceDE w:val="0"/>
        <w:autoSpaceDN w:val="0"/>
        <w:adjustRightInd w:val="0"/>
        <w:spacing w:after="0" w:line="240" w:lineRule="auto"/>
        <w:rPr>
          <w:rFonts w:ascii="Verdana" w:hAnsi="Verdana" w:cs="LiSungLight"/>
          <w:color w:val="000000"/>
        </w:rPr>
      </w:pPr>
      <w:r>
        <w:rPr>
          <w:rFonts w:ascii="Verdana" w:hAnsi="Verdana" w:cs="LiSungLight"/>
          <w:color w:val="000000"/>
        </w:rPr>
        <w:t xml:space="preserve">C Wing, </w:t>
      </w:r>
      <w:r w:rsidR="00E851E4">
        <w:rPr>
          <w:rFonts w:ascii="Verdana" w:hAnsi="Verdana" w:cs="LiSungLight"/>
          <w:color w:val="000000"/>
        </w:rPr>
        <w:t>Shastri Bhawan</w:t>
      </w:r>
      <w:r w:rsidR="00E07EB5" w:rsidRPr="00BD3361">
        <w:rPr>
          <w:rFonts w:ascii="Verdana" w:hAnsi="Verdana" w:cs="LiSungLight"/>
          <w:color w:val="000000"/>
        </w:rPr>
        <w:t xml:space="preserve">, </w:t>
      </w:r>
    </w:p>
    <w:p w:rsidR="00B85872" w:rsidRDefault="00B85872" w:rsidP="00E851E4">
      <w:pPr>
        <w:autoSpaceDE w:val="0"/>
        <w:autoSpaceDN w:val="0"/>
        <w:adjustRightInd w:val="0"/>
        <w:spacing w:after="0" w:line="240" w:lineRule="auto"/>
        <w:rPr>
          <w:rFonts w:ascii="Verdana" w:hAnsi="Verdana" w:cs="LiSungLight"/>
          <w:color w:val="000000"/>
        </w:rPr>
      </w:pPr>
      <w:r>
        <w:rPr>
          <w:rFonts w:ascii="Verdana" w:hAnsi="Verdana" w:cs="LiSungLight"/>
          <w:color w:val="000000"/>
        </w:rPr>
        <w:t>Dr. Rajendra Prasad Road,</w:t>
      </w:r>
    </w:p>
    <w:p w:rsidR="00E07EB5" w:rsidRDefault="00E851E4" w:rsidP="00E851E4">
      <w:pPr>
        <w:autoSpaceDE w:val="0"/>
        <w:autoSpaceDN w:val="0"/>
        <w:adjustRightInd w:val="0"/>
        <w:spacing w:after="0" w:line="240" w:lineRule="auto"/>
        <w:rPr>
          <w:rFonts w:ascii="Verdana" w:hAnsi="Verdana" w:cs="LiSungLight"/>
          <w:color w:val="000000"/>
        </w:rPr>
      </w:pPr>
      <w:r>
        <w:rPr>
          <w:rFonts w:ascii="Verdana" w:hAnsi="Verdana" w:cs="LiSungLight"/>
          <w:color w:val="000000"/>
        </w:rPr>
        <w:t>New Delhi</w:t>
      </w:r>
      <w:r w:rsidR="00E07EB5" w:rsidRPr="00BD3361">
        <w:rPr>
          <w:rFonts w:ascii="Verdana" w:hAnsi="Verdana" w:cs="LiSungLight"/>
          <w:color w:val="000000"/>
        </w:rPr>
        <w:t>.</w:t>
      </w:r>
    </w:p>
    <w:p w:rsidR="008106D2" w:rsidRDefault="008106D2" w:rsidP="00E851E4">
      <w:pPr>
        <w:autoSpaceDE w:val="0"/>
        <w:autoSpaceDN w:val="0"/>
        <w:adjustRightInd w:val="0"/>
        <w:spacing w:after="0" w:line="240" w:lineRule="auto"/>
        <w:rPr>
          <w:rFonts w:ascii="Verdana" w:hAnsi="Verdana" w:cs="LiSungLight"/>
          <w:color w:val="000000"/>
        </w:rPr>
      </w:pPr>
    </w:p>
    <w:p w:rsidR="00E07EB5" w:rsidRPr="00BD3361" w:rsidRDefault="00E07EB5" w:rsidP="00E07EB5">
      <w:pPr>
        <w:autoSpaceDE w:val="0"/>
        <w:autoSpaceDN w:val="0"/>
        <w:adjustRightInd w:val="0"/>
        <w:spacing w:after="0" w:line="240" w:lineRule="auto"/>
        <w:rPr>
          <w:rFonts w:ascii="Verdana" w:hAnsi="Verdana" w:cs="LiSungLight"/>
          <w:color w:val="000000"/>
        </w:rPr>
      </w:pPr>
    </w:p>
    <w:p w:rsidR="00E07EB5" w:rsidRPr="00BD3361" w:rsidRDefault="00E07EB5" w:rsidP="00E07EB5">
      <w:pPr>
        <w:autoSpaceDE w:val="0"/>
        <w:autoSpaceDN w:val="0"/>
        <w:adjustRightInd w:val="0"/>
        <w:spacing w:after="0" w:line="240" w:lineRule="auto"/>
        <w:rPr>
          <w:rFonts w:ascii="Verdana" w:hAnsi="Verdana" w:cs="LiSungLight"/>
          <w:color w:val="000000"/>
        </w:rPr>
      </w:pPr>
    </w:p>
    <w:p w:rsidR="00E07EB5" w:rsidRDefault="00E07EB5" w:rsidP="00E07EB5">
      <w:pPr>
        <w:autoSpaceDE w:val="0"/>
        <w:autoSpaceDN w:val="0"/>
        <w:adjustRightInd w:val="0"/>
        <w:spacing w:after="0" w:line="240" w:lineRule="auto"/>
        <w:rPr>
          <w:rFonts w:ascii="Verdana" w:hAnsi="Verdana" w:cs="LiSungLight"/>
          <w:color w:val="000000"/>
        </w:rPr>
      </w:pPr>
      <w:r w:rsidRPr="00BD3361">
        <w:rPr>
          <w:rFonts w:ascii="Verdana" w:hAnsi="Verdana" w:cs="LiSungLight"/>
          <w:color w:val="000000"/>
        </w:rPr>
        <w:t>Subj</w:t>
      </w:r>
      <w:r>
        <w:rPr>
          <w:rFonts w:ascii="Verdana" w:hAnsi="Verdana" w:cs="LiSungLight"/>
          <w:color w:val="000000"/>
        </w:rPr>
        <w:t>ect</w:t>
      </w:r>
      <w:r w:rsidRPr="00BD3361">
        <w:rPr>
          <w:rFonts w:ascii="Verdana" w:hAnsi="Verdana" w:cs="LiSungLight"/>
          <w:color w:val="000000"/>
        </w:rPr>
        <w:t xml:space="preserve">: </w:t>
      </w:r>
      <w:r w:rsidR="008006CB">
        <w:rPr>
          <w:rFonts w:ascii="Verdana" w:hAnsi="Verdana" w:cs="LiSungLight"/>
          <w:color w:val="000000"/>
        </w:rPr>
        <w:t xml:space="preserve"> </w:t>
      </w:r>
      <w:r w:rsidR="009E7ED2">
        <w:rPr>
          <w:rFonts w:ascii="Verdana" w:hAnsi="Verdana" w:cs="LiSungLight"/>
          <w:color w:val="000000"/>
        </w:rPr>
        <w:t xml:space="preserve">Adoption of Competitive Bidding for </w:t>
      </w:r>
      <w:r w:rsidRPr="00BD3361">
        <w:rPr>
          <w:rFonts w:ascii="Verdana" w:hAnsi="Verdana" w:cs="LiSungLight"/>
          <w:color w:val="000000"/>
        </w:rPr>
        <w:t>Grant</w:t>
      </w:r>
      <w:r w:rsidR="009E7ED2">
        <w:rPr>
          <w:rFonts w:ascii="Verdana" w:hAnsi="Verdana" w:cs="LiSungLight"/>
          <w:color w:val="000000"/>
        </w:rPr>
        <w:t>/</w:t>
      </w:r>
      <w:r w:rsidRPr="00BD3361">
        <w:rPr>
          <w:rFonts w:ascii="Verdana" w:hAnsi="Verdana" w:cs="LiSungLight"/>
          <w:color w:val="000000"/>
        </w:rPr>
        <w:t xml:space="preserve">Renewal of Mining Leases </w:t>
      </w:r>
    </w:p>
    <w:p w:rsidR="00E07EB5" w:rsidRDefault="00E07EB5" w:rsidP="00E07EB5">
      <w:pPr>
        <w:autoSpaceDE w:val="0"/>
        <w:autoSpaceDN w:val="0"/>
        <w:adjustRightInd w:val="0"/>
        <w:spacing w:after="0" w:line="240" w:lineRule="auto"/>
        <w:rPr>
          <w:rFonts w:ascii="Verdana" w:hAnsi="Verdana" w:cs="LiSungLight"/>
          <w:color w:val="000000"/>
        </w:rPr>
      </w:pPr>
    </w:p>
    <w:p w:rsidR="00E07EB5" w:rsidRPr="00E07EB5" w:rsidRDefault="00E07EB5" w:rsidP="00E07EB5">
      <w:pPr>
        <w:autoSpaceDE w:val="0"/>
        <w:autoSpaceDN w:val="0"/>
        <w:adjustRightInd w:val="0"/>
        <w:spacing w:after="0" w:line="240" w:lineRule="auto"/>
        <w:rPr>
          <w:rFonts w:ascii="Verdana" w:hAnsi="Verdana" w:cs="Arial"/>
          <w:color w:val="222222"/>
          <w:szCs w:val="20"/>
          <w:shd w:val="clear" w:color="auto" w:fill="FFFFFF"/>
        </w:rPr>
      </w:pPr>
      <w:r w:rsidRPr="00E07EB5">
        <w:rPr>
          <w:rFonts w:ascii="Verdana" w:hAnsi="Verdana" w:cs="LiSungLight"/>
          <w:color w:val="000000"/>
        </w:rPr>
        <w:t xml:space="preserve">Reference:  </w:t>
      </w:r>
      <w:r w:rsidRPr="00E07EB5">
        <w:rPr>
          <w:rFonts w:ascii="Verdana" w:hAnsi="Verdana" w:cs="Arial"/>
          <w:color w:val="222222"/>
          <w:szCs w:val="20"/>
          <w:shd w:val="clear" w:color="auto" w:fill="FFFFFF"/>
        </w:rPr>
        <w:t>WP (C) 114/2014 Common Cause vs. Union of India &amp; Ors.</w:t>
      </w:r>
    </w:p>
    <w:p w:rsidR="00E07EB5" w:rsidRPr="00185ECE" w:rsidRDefault="00E07EB5" w:rsidP="00E07EB5">
      <w:pPr>
        <w:autoSpaceDE w:val="0"/>
        <w:autoSpaceDN w:val="0"/>
        <w:adjustRightInd w:val="0"/>
        <w:spacing w:after="0" w:line="240" w:lineRule="auto"/>
        <w:rPr>
          <w:rFonts w:ascii="Arial" w:hAnsi="Arial" w:cs="Arial"/>
          <w:color w:val="222222"/>
          <w:szCs w:val="20"/>
          <w:shd w:val="clear" w:color="auto" w:fill="FFFFFF"/>
        </w:rPr>
      </w:pPr>
    </w:p>
    <w:p w:rsidR="00E07EB5" w:rsidRPr="00185ECE" w:rsidRDefault="00E07EB5" w:rsidP="00E07EB5">
      <w:pPr>
        <w:autoSpaceDE w:val="0"/>
        <w:autoSpaceDN w:val="0"/>
        <w:adjustRightInd w:val="0"/>
        <w:spacing w:after="0" w:line="240" w:lineRule="auto"/>
        <w:rPr>
          <w:rFonts w:ascii="Arial" w:hAnsi="Arial" w:cs="Arial"/>
          <w:color w:val="222222"/>
          <w:szCs w:val="20"/>
          <w:shd w:val="clear" w:color="auto" w:fill="FFFFFF"/>
        </w:rPr>
      </w:pPr>
    </w:p>
    <w:p w:rsidR="008106D2" w:rsidRDefault="008106D2" w:rsidP="00E07EB5">
      <w:pPr>
        <w:autoSpaceDE w:val="0"/>
        <w:autoSpaceDN w:val="0"/>
        <w:adjustRightInd w:val="0"/>
        <w:spacing w:after="0" w:line="240" w:lineRule="auto"/>
        <w:rPr>
          <w:rFonts w:ascii="Verdana" w:hAnsi="Verdana" w:cs="LiSungLight"/>
          <w:color w:val="000000"/>
        </w:rPr>
      </w:pPr>
    </w:p>
    <w:p w:rsidR="00E07EB5" w:rsidRDefault="00E07EB5" w:rsidP="00E07EB5">
      <w:pPr>
        <w:autoSpaceDE w:val="0"/>
        <w:autoSpaceDN w:val="0"/>
        <w:adjustRightInd w:val="0"/>
        <w:spacing w:after="0" w:line="240" w:lineRule="auto"/>
        <w:rPr>
          <w:rFonts w:ascii="Verdana" w:hAnsi="Verdana" w:cs="LiSungLight"/>
          <w:color w:val="000000"/>
        </w:rPr>
      </w:pPr>
      <w:r w:rsidRPr="00BD3361">
        <w:rPr>
          <w:rFonts w:ascii="Verdana" w:hAnsi="Verdana" w:cs="LiSungLight"/>
          <w:color w:val="000000"/>
        </w:rPr>
        <w:t xml:space="preserve">Dear Shri </w:t>
      </w:r>
      <w:r w:rsidR="00286EF0">
        <w:rPr>
          <w:rFonts w:ascii="Verdana" w:hAnsi="Verdana" w:cs="LiSungLight"/>
          <w:color w:val="000000"/>
        </w:rPr>
        <w:t>Tomar</w:t>
      </w:r>
      <w:r w:rsidRPr="00BD3361">
        <w:rPr>
          <w:rFonts w:ascii="Verdana" w:hAnsi="Verdana" w:cs="LiSungLight"/>
          <w:color w:val="000000"/>
        </w:rPr>
        <w:t>,</w:t>
      </w:r>
    </w:p>
    <w:p w:rsidR="008106D2" w:rsidRDefault="008106D2" w:rsidP="00E07EB5">
      <w:pPr>
        <w:autoSpaceDE w:val="0"/>
        <w:autoSpaceDN w:val="0"/>
        <w:adjustRightInd w:val="0"/>
        <w:spacing w:after="0" w:line="240" w:lineRule="auto"/>
        <w:rPr>
          <w:rFonts w:ascii="Verdana" w:hAnsi="Verdana" w:cs="LiSungLight"/>
          <w:color w:val="000000"/>
        </w:rPr>
      </w:pPr>
    </w:p>
    <w:p w:rsidR="008106D2" w:rsidRPr="00BD3361" w:rsidRDefault="008106D2" w:rsidP="00E07EB5">
      <w:pPr>
        <w:autoSpaceDE w:val="0"/>
        <w:autoSpaceDN w:val="0"/>
        <w:adjustRightInd w:val="0"/>
        <w:spacing w:after="0" w:line="240" w:lineRule="auto"/>
        <w:rPr>
          <w:rFonts w:ascii="Verdana" w:hAnsi="Verdana" w:cs="LiSungLight"/>
          <w:color w:val="000000"/>
        </w:rPr>
      </w:pPr>
    </w:p>
    <w:p w:rsidR="00E07EB5" w:rsidRPr="00BD3361" w:rsidRDefault="00E07EB5" w:rsidP="00E07EB5">
      <w:pPr>
        <w:autoSpaceDE w:val="0"/>
        <w:autoSpaceDN w:val="0"/>
        <w:adjustRightInd w:val="0"/>
        <w:spacing w:after="0" w:line="240" w:lineRule="auto"/>
        <w:rPr>
          <w:rFonts w:ascii="Verdana" w:hAnsi="Verdana" w:cs="LiSungLight"/>
          <w:color w:val="000000"/>
        </w:rPr>
      </w:pPr>
    </w:p>
    <w:p w:rsidR="00461532" w:rsidRDefault="00E07EB5" w:rsidP="00E07EB5">
      <w:pPr>
        <w:autoSpaceDE w:val="0"/>
        <w:autoSpaceDN w:val="0"/>
        <w:adjustRightInd w:val="0"/>
        <w:spacing w:after="0" w:line="240" w:lineRule="auto"/>
        <w:jc w:val="both"/>
        <w:rPr>
          <w:rFonts w:ascii="Verdana" w:hAnsi="Verdana" w:cs="LiSungLight"/>
          <w:color w:val="000000"/>
        </w:rPr>
      </w:pPr>
      <w:r w:rsidRPr="00BD3361">
        <w:rPr>
          <w:rFonts w:ascii="Verdana" w:hAnsi="Verdana" w:cs="LiSungLight"/>
          <w:color w:val="000000"/>
        </w:rPr>
        <w:t xml:space="preserve">I am </w:t>
      </w:r>
      <w:r>
        <w:rPr>
          <w:rFonts w:ascii="Verdana" w:hAnsi="Verdana" w:cs="LiSungLight"/>
          <w:color w:val="000000"/>
        </w:rPr>
        <w:t>address</w:t>
      </w:r>
      <w:r w:rsidRPr="00BD3361">
        <w:rPr>
          <w:rFonts w:ascii="Verdana" w:hAnsi="Verdana" w:cs="LiSungLight"/>
          <w:color w:val="000000"/>
        </w:rPr>
        <w:t xml:space="preserve">ing this letter on behalf of </w:t>
      </w:r>
      <w:r>
        <w:rPr>
          <w:rFonts w:ascii="Verdana" w:hAnsi="Verdana" w:cs="LiSungLight"/>
          <w:color w:val="000000"/>
        </w:rPr>
        <w:t>Common Cause</w:t>
      </w:r>
      <w:r w:rsidRPr="00BD3361">
        <w:rPr>
          <w:rFonts w:ascii="Verdana" w:hAnsi="Verdana" w:cs="LiSungLight"/>
          <w:color w:val="000000"/>
        </w:rPr>
        <w:t xml:space="preserve">, </w:t>
      </w:r>
      <w:r w:rsidR="009E7ED2">
        <w:rPr>
          <w:rFonts w:ascii="Verdana" w:hAnsi="Verdana" w:cs="LiSungLight"/>
          <w:color w:val="000000"/>
        </w:rPr>
        <w:t xml:space="preserve">a public interest organization of long standing, </w:t>
      </w:r>
      <w:r w:rsidRPr="00BD3361">
        <w:rPr>
          <w:rFonts w:ascii="Verdana" w:hAnsi="Verdana" w:cs="LiSungLight"/>
          <w:color w:val="000000"/>
        </w:rPr>
        <w:t xml:space="preserve">in </w:t>
      </w:r>
      <w:r>
        <w:rPr>
          <w:rFonts w:ascii="Verdana" w:hAnsi="Verdana" w:cs="LiSungLight"/>
          <w:color w:val="000000"/>
        </w:rPr>
        <w:t xml:space="preserve">the </w:t>
      </w:r>
      <w:r w:rsidRPr="00BD3361">
        <w:rPr>
          <w:rFonts w:ascii="Verdana" w:hAnsi="Verdana" w:cs="LiSungLight"/>
          <w:color w:val="000000"/>
        </w:rPr>
        <w:t>con</w:t>
      </w:r>
      <w:r>
        <w:rPr>
          <w:rFonts w:ascii="Verdana" w:hAnsi="Verdana" w:cs="LiSungLight"/>
          <w:color w:val="000000"/>
        </w:rPr>
        <w:t>text</w:t>
      </w:r>
      <w:r w:rsidRPr="00BD3361">
        <w:rPr>
          <w:rFonts w:ascii="Verdana" w:hAnsi="Verdana" w:cs="LiSungLight"/>
          <w:color w:val="000000"/>
        </w:rPr>
        <w:t xml:space="preserve"> </w:t>
      </w:r>
      <w:r>
        <w:rPr>
          <w:rFonts w:ascii="Verdana" w:hAnsi="Verdana" w:cs="LiSungLight"/>
          <w:color w:val="000000"/>
        </w:rPr>
        <w:t>of</w:t>
      </w:r>
      <w:r w:rsidRPr="00BD3361">
        <w:rPr>
          <w:rFonts w:ascii="Verdana" w:hAnsi="Verdana" w:cs="LiSungLight"/>
          <w:color w:val="000000"/>
        </w:rPr>
        <w:t xml:space="preserve"> </w:t>
      </w:r>
      <w:r w:rsidR="008106D2">
        <w:rPr>
          <w:rFonts w:ascii="Verdana" w:hAnsi="Verdana" w:cs="LiSungLight"/>
          <w:color w:val="000000"/>
        </w:rPr>
        <w:t xml:space="preserve">a slew of </w:t>
      </w:r>
      <w:r w:rsidR="009E7ED2">
        <w:rPr>
          <w:rFonts w:ascii="Verdana" w:hAnsi="Verdana" w:cs="LiSungLight"/>
          <w:color w:val="000000"/>
        </w:rPr>
        <w:t xml:space="preserve">authoritative reports of windfall gains being made by </w:t>
      </w:r>
      <w:r w:rsidR="00461532">
        <w:rPr>
          <w:rFonts w:ascii="Verdana" w:hAnsi="Verdana" w:cs="LiSungLight"/>
          <w:color w:val="000000"/>
        </w:rPr>
        <w:t xml:space="preserve">a privileged group of </w:t>
      </w:r>
      <w:r w:rsidR="009E7ED2">
        <w:rPr>
          <w:rFonts w:ascii="Verdana" w:hAnsi="Verdana" w:cs="LiSungLight"/>
          <w:color w:val="000000"/>
        </w:rPr>
        <w:t xml:space="preserve">mining companies </w:t>
      </w:r>
      <w:r w:rsidR="0008319B">
        <w:rPr>
          <w:rFonts w:ascii="Verdana" w:hAnsi="Verdana" w:cs="LiSungLight"/>
          <w:color w:val="000000"/>
        </w:rPr>
        <w:t xml:space="preserve">in </w:t>
      </w:r>
      <w:r w:rsidR="0065258B">
        <w:rPr>
          <w:rFonts w:ascii="Verdana" w:hAnsi="Verdana" w:cs="LiSungLight"/>
          <w:color w:val="000000"/>
        </w:rPr>
        <w:t>Odisha, Karnataka, Goa</w:t>
      </w:r>
      <w:r w:rsidR="0008319B">
        <w:rPr>
          <w:rFonts w:ascii="Verdana" w:hAnsi="Verdana" w:cs="LiSungLight"/>
          <w:color w:val="000000"/>
        </w:rPr>
        <w:t>,</w:t>
      </w:r>
      <w:r w:rsidR="0065258B">
        <w:rPr>
          <w:rFonts w:ascii="Verdana" w:hAnsi="Verdana" w:cs="LiSungLight"/>
          <w:color w:val="000000"/>
        </w:rPr>
        <w:t xml:space="preserve"> and other mineral-rich regions of the country</w:t>
      </w:r>
      <w:r w:rsidR="008106D2">
        <w:rPr>
          <w:rFonts w:ascii="Verdana" w:hAnsi="Verdana" w:cs="LiSungLight"/>
          <w:color w:val="000000"/>
        </w:rPr>
        <w:t>.</w:t>
      </w:r>
      <w:r w:rsidR="00461532">
        <w:rPr>
          <w:rFonts w:ascii="Verdana" w:hAnsi="Verdana" w:cs="LiSungLight"/>
          <w:color w:val="000000"/>
        </w:rPr>
        <w:t xml:space="preserve"> </w:t>
      </w:r>
      <w:r w:rsidR="008106D2">
        <w:rPr>
          <w:rFonts w:ascii="Verdana" w:hAnsi="Verdana" w:cs="LiSungLight"/>
          <w:color w:val="000000"/>
        </w:rPr>
        <w:t xml:space="preserve">This undue enrichment of the mine owners has </w:t>
      </w:r>
      <w:r w:rsidR="0031614B">
        <w:rPr>
          <w:rFonts w:ascii="Verdana" w:hAnsi="Verdana" w:cs="LiSungLight"/>
          <w:color w:val="000000"/>
        </w:rPr>
        <w:t>been enabled by</w:t>
      </w:r>
      <w:r w:rsidR="00461532">
        <w:rPr>
          <w:rFonts w:ascii="Verdana" w:hAnsi="Verdana" w:cs="LiSungLight"/>
          <w:color w:val="000000"/>
        </w:rPr>
        <w:t xml:space="preserve"> </w:t>
      </w:r>
      <w:r w:rsidRPr="00BD3361">
        <w:rPr>
          <w:rFonts w:ascii="Verdana" w:hAnsi="Verdana" w:cs="LiSungLight"/>
          <w:color w:val="000000"/>
        </w:rPr>
        <w:t>the</w:t>
      </w:r>
      <w:r w:rsidR="00461532">
        <w:rPr>
          <w:rFonts w:ascii="Verdana" w:hAnsi="Verdana" w:cs="LiSungLight"/>
          <w:color w:val="000000"/>
        </w:rPr>
        <w:t xml:space="preserve"> failure of the State to realize a fair value for the </w:t>
      </w:r>
      <w:r w:rsidR="008006CB">
        <w:rPr>
          <w:rFonts w:ascii="Verdana" w:hAnsi="Verdana" w:cs="LiSungLight"/>
          <w:color w:val="000000"/>
        </w:rPr>
        <w:t xml:space="preserve">precious and </w:t>
      </w:r>
      <w:r w:rsidR="00461532">
        <w:rPr>
          <w:rFonts w:ascii="Verdana" w:hAnsi="Verdana" w:cs="LiSungLight"/>
          <w:color w:val="000000"/>
        </w:rPr>
        <w:t>finite natural resource</w:t>
      </w:r>
      <w:r w:rsidR="008006CB">
        <w:rPr>
          <w:rFonts w:ascii="Verdana" w:hAnsi="Verdana" w:cs="LiSungLight"/>
          <w:color w:val="000000"/>
        </w:rPr>
        <w:t>s</w:t>
      </w:r>
      <w:r w:rsidR="00461532">
        <w:rPr>
          <w:rFonts w:ascii="Verdana" w:hAnsi="Verdana" w:cs="LiSungLight"/>
          <w:color w:val="000000"/>
        </w:rPr>
        <w:t xml:space="preserve"> extracted by them.</w:t>
      </w:r>
    </w:p>
    <w:p w:rsidR="0008319B" w:rsidRDefault="0008319B" w:rsidP="00E07EB5">
      <w:pPr>
        <w:autoSpaceDE w:val="0"/>
        <w:autoSpaceDN w:val="0"/>
        <w:adjustRightInd w:val="0"/>
        <w:spacing w:after="0" w:line="240" w:lineRule="auto"/>
        <w:jc w:val="both"/>
        <w:rPr>
          <w:rFonts w:ascii="Verdana" w:hAnsi="Verdana" w:cs="LiSungLight"/>
          <w:color w:val="000000"/>
        </w:rPr>
      </w:pPr>
    </w:p>
    <w:p w:rsidR="008106D2" w:rsidRDefault="00693816" w:rsidP="00E07EB5">
      <w:pPr>
        <w:autoSpaceDE w:val="0"/>
        <w:autoSpaceDN w:val="0"/>
        <w:adjustRightInd w:val="0"/>
        <w:spacing w:after="0" w:line="240" w:lineRule="auto"/>
        <w:jc w:val="both"/>
        <w:rPr>
          <w:rStyle w:val="apple-converted-space"/>
          <w:rFonts w:ascii="Verdana" w:hAnsi="Verdana" w:cs="Arial"/>
          <w:color w:val="222222"/>
          <w:shd w:val="clear" w:color="auto" w:fill="FFFFFF"/>
        </w:rPr>
      </w:pPr>
      <w:r>
        <w:rPr>
          <w:rFonts w:ascii="Verdana" w:hAnsi="Verdana" w:cs="Arial"/>
          <w:color w:val="222222"/>
          <w:shd w:val="clear" w:color="auto" w:fill="FFFFFF"/>
        </w:rPr>
        <w:t>It may be recalled here that in the face of</w:t>
      </w:r>
      <w:r w:rsidR="0008319B" w:rsidRPr="0008319B">
        <w:rPr>
          <w:rFonts w:ascii="Verdana" w:hAnsi="Verdana" w:cs="Arial"/>
          <w:color w:val="222222"/>
          <w:shd w:val="clear" w:color="auto" w:fill="FFFFFF"/>
        </w:rPr>
        <w:t xml:space="preserve"> a public outcry over massive</w:t>
      </w:r>
      <w:r w:rsidR="0008319B" w:rsidRPr="0008319B">
        <w:rPr>
          <w:rStyle w:val="apple-converted-space"/>
          <w:rFonts w:ascii="Verdana" w:hAnsi="Verdana" w:cs="Arial"/>
          <w:color w:val="222222"/>
          <w:shd w:val="clear" w:color="auto" w:fill="FFFFFF"/>
        </w:rPr>
        <w:t> </w:t>
      </w:r>
      <w:r w:rsidR="0008319B" w:rsidRPr="0008319B">
        <w:rPr>
          <w:rStyle w:val="il"/>
          <w:rFonts w:ascii="Verdana" w:hAnsi="Verdana" w:cs="Arial"/>
          <w:color w:val="222222"/>
          <w:shd w:val="clear" w:color="auto" w:fill="FFFFCC"/>
        </w:rPr>
        <w:t>mining</w:t>
      </w:r>
      <w:r w:rsidR="0008319B" w:rsidRPr="0008319B">
        <w:rPr>
          <w:rStyle w:val="apple-converted-space"/>
          <w:rFonts w:ascii="Verdana" w:hAnsi="Verdana" w:cs="Arial"/>
          <w:color w:val="222222"/>
          <w:shd w:val="clear" w:color="auto" w:fill="FFFFFF"/>
        </w:rPr>
        <w:t> </w:t>
      </w:r>
      <w:r w:rsidR="0008319B" w:rsidRPr="0008319B">
        <w:rPr>
          <w:rFonts w:ascii="Verdana" w:hAnsi="Verdana" w:cs="Arial"/>
          <w:color w:val="222222"/>
          <w:shd w:val="clear" w:color="auto" w:fill="FFFFFF"/>
        </w:rPr>
        <w:t>scandals in various parts of the country, the Government of India</w:t>
      </w:r>
      <w:r>
        <w:rPr>
          <w:rFonts w:ascii="Verdana" w:hAnsi="Verdana" w:cs="Arial"/>
          <w:color w:val="222222"/>
          <w:shd w:val="clear" w:color="auto" w:fill="FFFFFF"/>
        </w:rPr>
        <w:t xml:space="preserve"> had </w:t>
      </w:r>
      <w:r w:rsidR="0008319B" w:rsidRPr="0008319B">
        <w:rPr>
          <w:rFonts w:ascii="Verdana" w:hAnsi="Verdana" w:cs="Arial"/>
          <w:color w:val="222222"/>
          <w:shd w:val="clear" w:color="auto" w:fill="FFFFFF"/>
        </w:rPr>
        <w:t>set up the Justice M. B. Shah Commission of Inquiry for Illegal</w:t>
      </w:r>
      <w:r w:rsidR="0008319B" w:rsidRPr="0008319B">
        <w:rPr>
          <w:rStyle w:val="apple-converted-space"/>
          <w:rFonts w:ascii="Verdana" w:hAnsi="Verdana" w:cs="Arial"/>
          <w:color w:val="222222"/>
          <w:shd w:val="clear" w:color="auto" w:fill="FFFFFF"/>
        </w:rPr>
        <w:t> </w:t>
      </w:r>
      <w:r w:rsidR="0008319B" w:rsidRPr="0008319B">
        <w:rPr>
          <w:rStyle w:val="il"/>
          <w:rFonts w:ascii="Verdana" w:hAnsi="Verdana" w:cs="Arial"/>
          <w:color w:val="222222"/>
          <w:shd w:val="clear" w:color="auto" w:fill="FFFFCC"/>
        </w:rPr>
        <w:t>Mining</w:t>
      </w:r>
      <w:r w:rsidR="0008319B" w:rsidRPr="0008319B">
        <w:rPr>
          <w:rStyle w:val="apple-converted-space"/>
          <w:rFonts w:ascii="Verdana" w:hAnsi="Verdana" w:cs="Arial"/>
          <w:color w:val="222222"/>
          <w:shd w:val="clear" w:color="auto" w:fill="FFFFFF"/>
        </w:rPr>
        <w:t> </w:t>
      </w:r>
      <w:r w:rsidR="0008319B" w:rsidRPr="0008319B">
        <w:rPr>
          <w:rFonts w:ascii="Verdana" w:hAnsi="Verdana" w:cs="Arial"/>
          <w:color w:val="222222"/>
          <w:shd w:val="clear" w:color="auto" w:fill="FFFFFF"/>
        </w:rPr>
        <w:t xml:space="preserve">of Iron Ore and Manganese in November 2010. The Commission was, </w:t>
      </w:r>
      <w:r w:rsidR="0008319B" w:rsidRPr="0008319B">
        <w:rPr>
          <w:rFonts w:ascii="Verdana" w:hAnsi="Verdana" w:cs="Arial"/>
          <w:i/>
          <w:color w:val="222222"/>
          <w:shd w:val="clear" w:color="auto" w:fill="FFFFFF"/>
        </w:rPr>
        <w:t>inter alia,</w:t>
      </w:r>
      <w:r w:rsidR="0008319B" w:rsidRPr="0008319B">
        <w:rPr>
          <w:rFonts w:ascii="Verdana" w:hAnsi="Verdana" w:cs="Arial"/>
          <w:color w:val="222222"/>
          <w:shd w:val="clear" w:color="auto" w:fill="FFFFFF"/>
        </w:rPr>
        <w:t xml:space="preserve"> asked to inquire into the illegal</w:t>
      </w:r>
      <w:r w:rsidR="0008319B" w:rsidRPr="0008319B">
        <w:rPr>
          <w:rStyle w:val="apple-converted-space"/>
          <w:rFonts w:ascii="Verdana" w:hAnsi="Verdana" w:cs="Arial"/>
          <w:color w:val="222222"/>
          <w:shd w:val="clear" w:color="auto" w:fill="FFFFFF"/>
        </w:rPr>
        <w:t> </w:t>
      </w:r>
      <w:r w:rsidR="0008319B" w:rsidRPr="0008319B">
        <w:rPr>
          <w:rStyle w:val="il"/>
          <w:rFonts w:ascii="Verdana" w:hAnsi="Verdana" w:cs="Arial"/>
          <w:color w:val="222222"/>
          <w:shd w:val="clear" w:color="auto" w:fill="FFFFCC"/>
        </w:rPr>
        <w:t>mining</w:t>
      </w:r>
      <w:r w:rsidR="0008319B" w:rsidRPr="0008319B">
        <w:rPr>
          <w:rFonts w:ascii="Verdana" w:hAnsi="Verdana" w:cs="Arial"/>
          <w:color w:val="222222"/>
          <w:shd w:val="clear" w:color="auto" w:fill="FFFFFF"/>
        </w:rPr>
        <w:t>, trade and transportation of iron ore and manganese ore, identify the deficiencies in the systems of management and regulation, and assess the financial losses caused to the Central and State Governments.</w:t>
      </w:r>
      <w:r w:rsidR="0008319B" w:rsidRPr="0008319B">
        <w:rPr>
          <w:rStyle w:val="apple-converted-space"/>
          <w:rFonts w:ascii="Verdana" w:hAnsi="Verdana" w:cs="Arial"/>
          <w:color w:val="222222"/>
          <w:shd w:val="clear" w:color="auto" w:fill="FFFFFF"/>
        </w:rPr>
        <w:t> </w:t>
      </w:r>
      <w:r w:rsidR="004D4989">
        <w:rPr>
          <w:rStyle w:val="apple-converted-space"/>
          <w:rFonts w:ascii="Verdana" w:hAnsi="Verdana" w:cs="Arial"/>
          <w:color w:val="222222"/>
          <w:shd w:val="clear" w:color="auto" w:fill="FFFFFF"/>
        </w:rPr>
        <w:t xml:space="preserve">The Commission </w:t>
      </w:r>
      <w:r w:rsidR="00B23F74">
        <w:rPr>
          <w:rStyle w:val="apple-converted-space"/>
          <w:rFonts w:ascii="Verdana" w:hAnsi="Verdana" w:cs="Arial"/>
          <w:color w:val="222222"/>
          <w:shd w:val="clear" w:color="auto" w:fill="FFFFFF"/>
        </w:rPr>
        <w:t>submitted</w:t>
      </w:r>
      <w:r w:rsidR="004D4989">
        <w:rPr>
          <w:rStyle w:val="apple-converted-space"/>
          <w:rFonts w:ascii="Verdana" w:hAnsi="Verdana" w:cs="Arial"/>
          <w:color w:val="222222"/>
          <w:shd w:val="clear" w:color="auto" w:fill="FFFFFF"/>
        </w:rPr>
        <w:t xml:space="preserve"> </w:t>
      </w:r>
      <w:r w:rsidR="00B23F74">
        <w:rPr>
          <w:rStyle w:val="apple-converted-space"/>
          <w:rFonts w:ascii="Verdana" w:hAnsi="Verdana" w:cs="Arial"/>
          <w:color w:val="222222"/>
          <w:shd w:val="clear" w:color="auto" w:fill="FFFFFF"/>
        </w:rPr>
        <w:t xml:space="preserve">a series of exhaustive reports </w:t>
      </w:r>
      <w:r w:rsidR="0032649F">
        <w:rPr>
          <w:rStyle w:val="apple-converted-space"/>
          <w:rFonts w:ascii="Verdana" w:hAnsi="Verdana" w:cs="Arial"/>
          <w:color w:val="222222"/>
          <w:shd w:val="clear" w:color="auto" w:fill="FFFFFF"/>
        </w:rPr>
        <w:t>on the state of affairs</w:t>
      </w:r>
      <w:r w:rsidR="00B23F74">
        <w:rPr>
          <w:rStyle w:val="apple-converted-space"/>
          <w:rFonts w:ascii="Verdana" w:hAnsi="Verdana" w:cs="Arial"/>
          <w:color w:val="222222"/>
          <w:shd w:val="clear" w:color="auto" w:fill="FFFFFF"/>
        </w:rPr>
        <w:t xml:space="preserve"> </w:t>
      </w:r>
      <w:r w:rsidR="0032649F">
        <w:rPr>
          <w:rStyle w:val="apple-converted-space"/>
          <w:rFonts w:ascii="Verdana" w:hAnsi="Verdana" w:cs="Arial"/>
          <w:color w:val="222222"/>
          <w:shd w:val="clear" w:color="auto" w:fill="FFFFFF"/>
        </w:rPr>
        <w:t>in</w:t>
      </w:r>
      <w:r w:rsidR="00B23F74">
        <w:rPr>
          <w:rStyle w:val="apple-converted-space"/>
          <w:rFonts w:ascii="Verdana" w:hAnsi="Verdana" w:cs="Arial"/>
          <w:color w:val="222222"/>
          <w:shd w:val="clear" w:color="auto" w:fill="FFFFFF"/>
        </w:rPr>
        <w:t xml:space="preserve"> Goa, Odisha and Jharkhand</w:t>
      </w:r>
      <w:r w:rsidR="0032649F">
        <w:rPr>
          <w:rStyle w:val="apple-converted-space"/>
          <w:rFonts w:ascii="Verdana" w:hAnsi="Verdana" w:cs="Arial"/>
          <w:color w:val="222222"/>
          <w:shd w:val="clear" w:color="auto" w:fill="FFFFFF"/>
        </w:rPr>
        <w:t xml:space="preserve"> to your Ministry</w:t>
      </w:r>
      <w:r w:rsidR="00B23F74">
        <w:rPr>
          <w:rStyle w:val="apple-converted-space"/>
          <w:rFonts w:ascii="Verdana" w:hAnsi="Verdana" w:cs="Arial"/>
          <w:color w:val="222222"/>
          <w:shd w:val="clear" w:color="auto" w:fill="FFFFFF"/>
        </w:rPr>
        <w:t>.</w:t>
      </w:r>
      <w:r w:rsidR="0032649F">
        <w:rPr>
          <w:rStyle w:val="apple-converted-space"/>
          <w:rFonts w:ascii="Verdana" w:hAnsi="Verdana" w:cs="Arial"/>
          <w:color w:val="222222"/>
          <w:shd w:val="clear" w:color="auto" w:fill="FFFFFF"/>
        </w:rPr>
        <w:t xml:space="preserve"> </w:t>
      </w:r>
    </w:p>
    <w:p w:rsidR="0008319B" w:rsidRPr="0032649F" w:rsidRDefault="00B23F74" w:rsidP="00E07EB5">
      <w:pPr>
        <w:autoSpaceDE w:val="0"/>
        <w:autoSpaceDN w:val="0"/>
        <w:adjustRightInd w:val="0"/>
        <w:spacing w:after="0" w:line="240" w:lineRule="auto"/>
        <w:jc w:val="both"/>
        <w:rPr>
          <w:rFonts w:ascii="Verdana" w:hAnsi="Verdana" w:cs="LiSungLight"/>
          <w:color w:val="000000"/>
          <w:sz w:val="20"/>
        </w:rPr>
      </w:pPr>
      <w:r>
        <w:rPr>
          <w:rStyle w:val="apple-converted-space"/>
          <w:rFonts w:ascii="Verdana" w:hAnsi="Verdana" w:cs="Arial"/>
          <w:color w:val="222222"/>
          <w:shd w:val="clear" w:color="auto" w:fill="FFFFFF"/>
        </w:rPr>
        <w:lastRenderedPageBreak/>
        <w:t xml:space="preserve">The reports </w:t>
      </w:r>
      <w:r w:rsidR="008106D2">
        <w:rPr>
          <w:rStyle w:val="apple-converted-space"/>
          <w:rFonts w:ascii="Verdana" w:hAnsi="Verdana" w:cs="Arial"/>
          <w:color w:val="222222"/>
          <w:shd w:val="clear" w:color="auto" w:fill="FFFFFF"/>
        </w:rPr>
        <w:t xml:space="preserve">of the Commission have </w:t>
      </w:r>
      <w:r w:rsidR="0032649F">
        <w:rPr>
          <w:rStyle w:val="apple-converted-space"/>
          <w:rFonts w:ascii="Verdana" w:hAnsi="Verdana" w:cs="Arial"/>
          <w:color w:val="222222"/>
          <w:shd w:val="clear" w:color="auto" w:fill="FFFFFF"/>
        </w:rPr>
        <w:t>document</w:t>
      </w:r>
      <w:r w:rsidR="008106D2">
        <w:rPr>
          <w:rStyle w:val="apple-converted-space"/>
          <w:rFonts w:ascii="Verdana" w:hAnsi="Verdana" w:cs="Arial"/>
          <w:color w:val="222222"/>
          <w:shd w:val="clear" w:color="auto" w:fill="FFFFFF"/>
        </w:rPr>
        <w:t>ed</w:t>
      </w:r>
      <w:r>
        <w:rPr>
          <w:rStyle w:val="apple-converted-space"/>
          <w:rFonts w:ascii="Verdana" w:hAnsi="Verdana" w:cs="Arial"/>
          <w:color w:val="222222"/>
          <w:shd w:val="clear" w:color="auto" w:fill="FFFFFF"/>
        </w:rPr>
        <w:t xml:space="preserve"> </w:t>
      </w:r>
      <w:r w:rsidRPr="0032649F">
        <w:rPr>
          <w:rFonts w:ascii="Verdana" w:hAnsi="Verdana" w:cs="Arial"/>
          <w:color w:val="222222"/>
          <w:shd w:val="clear" w:color="auto" w:fill="FFFFFF"/>
        </w:rPr>
        <w:t xml:space="preserve">the plunder of the nation’s </w:t>
      </w:r>
      <w:r w:rsidR="00C30D55">
        <w:rPr>
          <w:rStyle w:val="il"/>
          <w:rFonts w:ascii="Verdana" w:hAnsi="Verdana" w:cs="Arial"/>
          <w:color w:val="222222"/>
          <w:shd w:val="clear" w:color="auto" w:fill="FFFFCC"/>
        </w:rPr>
        <w:t>natural resources</w:t>
      </w:r>
      <w:r w:rsidR="0032649F">
        <w:rPr>
          <w:rFonts w:ascii="Verdana" w:hAnsi="Verdana" w:cs="Arial"/>
          <w:color w:val="222222"/>
          <w:shd w:val="clear" w:color="auto" w:fill="FFFFFF"/>
        </w:rPr>
        <w:t xml:space="preserve"> </w:t>
      </w:r>
      <w:r w:rsidR="0032649F" w:rsidRPr="0032649F">
        <w:rPr>
          <w:rFonts w:ascii="Verdana" w:hAnsi="Verdana" w:cs="Arial"/>
          <w:color w:val="222222"/>
          <w:shd w:val="clear" w:color="auto" w:fill="FFFFFF"/>
        </w:rPr>
        <w:t>in</w:t>
      </w:r>
      <w:r w:rsidRPr="0032649F">
        <w:rPr>
          <w:rFonts w:ascii="Verdana" w:hAnsi="Verdana" w:cs="Arial"/>
          <w:color w:val="222222"/>
          <w:shd w:val="clear" w:color="auto" w:fill="FFFFFF"/>
        </w:rPr>
        <w:t xml:space="preserve"> flagrant violation of the laws relating to</w:t>
      </w:r>
      <w:r w:rsidRPr="0032649F">
        <w:rPr>
          <w:rStyle w:val="apple-converted-space"/>
          <w:rFonts w:ascii="Verdana" w:hAnsi="Verdana" w:cs="Arial"/>
          <w:color w:val="222222"/>
          <w:shd w:val="clear" w:color="auto" w:fill="FFFFFF"/>
        </w:rPr>
        <w:t> </w:t>
      </w:r>
      <w:r w:rsidRPr="0032649F">
        <w:rPr>
          <w:rStyle w:val="il"/>
          <w:rFonts w:ascii="Verdana" w:hAnsi="Verdana" w:cs="Arial"/>
          <w:color w:val="222222"/>
          <w:shd w:val="clear" w:color="auto" w:fill="FFFFCC"/>
        </w:rPr>
        <w:t>mining</w:t>
      </w:r>
      <w:r w:rsidRPr="0032649F">
        <w:rPr>
          <w:rStyle w:val="apple-converted-space"/>
          <w:rFonts w:ascii="Verdana" w:hAnsi="Verdana" w:cs="Arial"/>
          <w:color w:val="222222"/>
          <w:shd w:val="clear" w:color="auto" w:fill="FFFFFF"/>
        </w:rPr>
        <w:t> </w:t>
      </w:r>
      <w:r w:rsidRPr="0032649F">
        <w:rPr>
          <w:rFonts w:ascii="Verdana" w:hAnsi="Verdana" w:cs="Arial"/>
          <w:color w:val="222222"/>
          <w:shd w:val="clear" w:color="auto" w:fill="FFFFFF"/>
        </w:rPr>
        <w:t>and environment protection and the fundamental rights of the local populations</w:t>
      </w:r>
      <w:r w:rsidR="0032649F">
        <w:rPr>
          <w:rFonts w:ascii="Verdana" w:hAnsi="Verdana" w:cs="Arial"/>
          <w:color w:val="222222"/>
          <w:shd w:val="clear" w:color="auto" w:fill="FFFFFF"/>
        </w:rPr>
        <w:t xml:space="preserve">. </w:t>
      </w:r>
      <w:r w:rsidR="00BC5487">
        <w:rPr>
          <w:rFonts w:ascii="Verdana" w:hAnsi="Verdana" w:cs="LiSungLight"/>
          <w:color w:val="000000"/>
        </w:rPr>
        <w:t>The reports of the Commission also</w:t>
      </w:r>
      <w:r w:rsidR="0032649F">
        <w:rPr>
          <w:rFonts w:ascii="Verdana" w:hAnsi="Verdana" w:cs="LiSungLight"/>
          <w:color w:val="000000"/>
        </w:rPr>
        <w:t xml:space="preserve"> establish that the reckless extraction of mineral wealth was resulting in windfall gains to a select group of entities without commensurate benefits to the exchequer.</w:t>
      </w:r>
    </w:p>
    <w:p w:rsidR="00461532" w:rsidRDefault="00461532" w:rsidP="00E07EB5">
      <w:pPr>
        <w:autoSpaceDE w:val="0"/>
        <w:autoSpaceDN w:val="0"/>
        <w:adjustRightInd w:val="0"/>
        <w:spacing w:after="0" w:line="240" w:lineRule="auto"/>
        <w:jc w:val="both"/>
        <w:rPr>
          <w:rFonts w:ascii="Verdana" w:hAnsi="Verdana" w:cs="LiSungLight"/>
          <w:color w:val="000000"/>
        </w:rPr>
      </w:pPr>
    </w:p>
    <w:p w:rsidR="00E07EB5" w:rsidRPr="00BD3361" w:rsidRDefault="00286EF0" w:rsidP="00E07EB5">
      <w:pPr>
        <w:autoSpaceDE w:val="0"/>
        <w:autoSpaceDN w:val="0"/>
        <w:adjustRightInd w:val="0"/>
        <w:spacing w:after="0" w:line="240" w:lineRule="auto"/>
        <w:jc w:val="both"/>
        <w:rPr>
          <w:rFonts w:ascii="Verdana" w:hAnsi="Verdana" w:cs="LiSungLight"/>
          <w:color w:val="000000"/>
        </w:rPr>
      </w:pPr>
      <w:r>
        <w:rPr>
          <w:rFonts w:ascii="Verdana" w:hAnsi="Verdana" w:cs="LiSungLight"/>
          <w:color w:val="000000"/>
        </w:rPr>
        <w:t>I</w:t>
      </w:r>
      <w:r w:rsidR="00E07EB5">
        <w:rPr>
          <w:rFonts w:ascii="Verdana" w:hAnsi="Verdana" w:cs="LiSungLight"/>
          <w:color w:val="000000"/>
        </w:rPr>
        <w:t xml:space="preserve">n its depositions before the Shah Commission, the Government of Odisha had pressed for systemic reforms in the regulatory framework for the exploitation of the mineral wealth. One of the key reforms suggested by the state government was that competitive bidding should be the general methodology for the grant of finite natural resources, since it was a transparent mechanism that will not only result in the selection of meritorious applicants, but will also ensure maximum gains to the state and the community. The Senior Counsel appearing on behalf of the State government had drawn the attention of the Commission to the letters addressed by you in this regard to Shri Pranab Mukherjee, the then Minister for Finance and Chairman of the Group of Ministers on New MMDR Bill on 06.01.2011 and to Shri Dinsha Patel, the then Minister of State for Mines (Independent Charge) on 23.02.2011. </w:t>
      </w:r>
      <w:r>
        <w:rPr>
          <w:rFonts w:ascii="Verdana" w:hAnsi="Verdana" w:cs="LiSungLight"/>
          <w:color w:val="000000"/>
        </w:rPr>
        <w:t>The</w:t>
      </w:r>
      <w:r w:rsidR="00E07EB5">
        <w:rPr>
          <w:rFonts w:ascii="Verdana" w:hAnsi="Verdana" w:cs="LiSungLight"/>
          <w:color w:val="000000"/>
        </w:rPr>
        <w:t xml:space="preserve"> </w:t>
      </w:r>
      <w:r>
        <w:rPr>
          <w:rFonts w:ascii="Verdana" w:hAnsi="Verdana" w:cs="LiSungLight"/>
          <w:color w:val="000000"/>
        </w:rPr>
        <w:t xml:space="preserve">State government’s </w:t>
      </w:r>
      <w:r w:rsidR="00E07EB5">
        <w:rPr>
          <w:rFonts w:ascii="Verdana" w:hAnsi="Verdana" w:cs="LiSungLight"/>
          <w:color w:val="000000"/>
        </w:rPr>
        <w:t xml:space="preserve">suggestion for adoption of the system of competitive bidding for alienating finite natural resources is in conformity with the Constitutional and legal principles expounded by the </w:t>
      </w:r>
      <w:r w:rsidR="00E07EB5" w:rsidRPr="00BD3361">
        <w:rPr>
          <w:rFonts w:ascii="Verdana" w:hAnsi="Verdana" w:cs="LiSungLight"/>
          <w:color w:val="000000"/>
        </w:rPr>
        <w:t>Supreme Court</w:t>
      </w:r>
      <w:r w:rsidR="00E07EB5">
        <w:rPr>
          <w:rFonts w:ascii="Verdana" w:hAnsi="Verdana" w:cs="LiSungLight"/>
          <w:color w:val="000000"/>
        </w:rPr>
        <w:t>.</w:t>
      </w:r>
      <w:r w:rsidR="00E07EB5" w:rsidRPr="00BD3361">
        <w:rPr>
          <w:rFonts w:ascii="Verdana" w:hAnsi="Verdana" w:cs="LiSungLight"/>
          <w:color w:val="000000"/>
        </w:rPr>
        <w:t xml:space="preserve"> </w:t>
      </w:r>
      <w:r w:rsidR="00E07EB5">
        <w:rPr>
          <w:rFonts w:ascii="Verdana" w:hAnsi="Verdana" w:cs="LiSungLight"/>
          <w:color w:val="000000"/>
        </w:rPr>
        <w:t>R</w:t>
      </w:r>
      <w:r w:rsidR="00E07EB5" w:rsidRPr="00BD3361">
        <w:rPr>
          <w:rFonts w:ascii="Verdana" w:hAnsi="Verdana" w:cs="LiSungLight"/>
          <w:color w:val="000000"/>
        </w:rPr>
        <w:t>ecent judgments</w:t>
      </w:r>
      <w:r w:rsidR="00E07EB5">
        <w:rPr>
          <w:rFonts w:ascii="Verdana" w:hAnsi="Verdana" w:cs="LiSungLight"/>
          <w:color w:val="000000"/>
        </w:rPr>
        <w:t xml:space="preserve"> of the Apex </w:t>
      </w:r>
      <w:r w:rsidR="00E07EB5" w:rsidRPr="00BD3361">
        <w:rPr>
          <w:rFonts w:ascii="Verdana" w:hAnsi="Verdana" w:cs="LiSungLight"/>
          <w:color w:val="000000"/>
        </w:rPr>
        <w:t>Court leave no room for doubt that the only Constitutional method of allocation of mining leases of iron ore and other scarce and valuable natural resources would be by competitive auction/bidding.</w:t>
      </w:r>
    </w:p>
    <w:p w:rsidR="00E07EB5" w:rsidRPr="00BD3361" w:rsidRDefault="00E07EB5" w:rsidP="00E07EB5">
      <w:pPr>
        <w:autoSpaceDE w:val="0"/>
        <w:autoSpaceDN w:val="0"/>
        <w:adjustRightInd w:val="0"/>
        <w:spacing w:after="0" w:line="240" w:lineRule="auto"/>
        <w:rPr>
          <w:rFonts w:ascii="Verdana" w:hAnsi="Verdana" w:cs="LiSungLight"/>
          <w:color w:val="000000"/>
        </w:rPr>
      </w:pPr>
    </w:p>
    <w:p w:rsidR="00E07EB5" w:rsidRPr="00BD3361" w:rsidRDefault="00E07EB5" w:rsidP="00E07EB5">
      <w:pPr>
        <w:autoSpaceDE w:val="0"/>
        <w:autoSpaceDN w:val="0"/>
        <w:adjustRightInd w:val="0"/>
        <w:spacing w:after="0" w:line="240" w:lineRule="auto"/>
        <w:jc w:val="both"/>
        <w:rPr>
          <w:rFonts w:ascii="Verdana" w:hAnsi="Verdana" w:cs="LiSungLight"/>
          <w:color w:val="000000"/>
        </w:rPr>
      </w:pPr>
      <w:r>
        <w:rPr>
          <w:rFonts w:ascii="Verdana" w:hAnsi="Verdana" w:cs="LiSungLight"/>
          <w:color w:val="000000"/>
        </w:rPr>
        <w:t>Such a</w:t>
      </w:r>
      <w:r w:rsidRPr="00BD3361">
        <w:rPr>
          <w:rFonts w:ascii="Verdana" w:hAnsi="Verdana" w:cs="LiSungLight"/>
          <w:color w:val="000000"/>
        </w:rPr>
        <w:t xml:space="preserve"> method would be fair </w:t>
      </w:r>
      <w:r w:rsidRPr="00EF290E">
        <w:rPr>
          <w:rFonts w:ascii="Verdana" w:hAnsi="Verdana" w:cs="LiSungLight"/>
          <w:i/>
          <w:color w:val="000000"/>
        </w:rPr>
        <w:t>inter se</w:t>
      </w:r>
      <w:r w:rsidRPr="00BD3361">
        <w:rPr>
          <w:rFonts w:ascii="Verdana" w:hAnsi="Verdana" w:cs="LiSungLight"/>
          <w:color w:val="000000"/>
        </w:rPr>
        <w:t xml:space="preserve"> the applicants and would give all </w:t>
      </w:r>
      <w:r>
        <w:rPr>
          <w:rFonts w:ascii="Verdana" w:hAnsi="Verdana" w:cs="LiSungLight"/>
          <w:color w:val="000000"/>
        </w:rPr>
        <w:t xml:space="preserve">the </w:t>
      </w:r>
      <w:r w:rsidRPr="00BD3361">
        <w:rPr>
          <w:rFonts w:ascii="Verdana" w:hAnsi="Verdana" w:cs="LiSungLight"/>
          <w:color w:val="000000"/>
        </w:rPr>
        <w:t xml:space="preserve">eligible applicants a fair chance of success. Moreover, it would be fair </w:t>
      </w:r>
      <w:r w:rsidRPr="00EF290E">
        <w:rPr>
          <w:rFonts w:ascii="Verdana" w:hAnsi="Verdana" w:cs="LiSungLight"/>
          <w:i/>
          <w:color w:val="000000"/>
        </w:rPr>
        <w:t>qua</w:t>
      </w:r>
      <w:r w:rsidRPr="00BD3361">
        <w:rPr>
          <w:rFonts w:ascii="Verdana" w:hAnsi="Verdana" w:cs="LiSungLight"/>
          <w:color w:val="000000"/>
        </w:rPr>
        <w:t xml:space="preserve"> the ordinary people and the interests of the revenue, and will ensure that the state </w:t>
      </w:r>
      <w:r>
        <w:rPr>
          <w:rFonts w:ascii="Verdana" w:hAnsi="Verdana" w:cs="LiSungLight"/>
          <w:color w:val="000000"/>
        </w:rPr>
        <w:t>and its</w:t>
      </w:r>
      <w:r w:rsidRPr="00BD3361">
        <w:rPr>
          <w:rFonts w:ascii="Verdana" w:hAnsi="Verdana" w:cs="LiSungLight"/>
          <w:color w:val="000000"/>
        </w:rPr>
        <w:t xml:space="preserve"> people are adequately compensated for </w:t>
      </w:r>
      <w:r>
        <w:rPr>
          <w:rFonts w:ascii="Verdana" w:hAnsi="Verdana" w:cs="LiSungLight"/>
          <w:color w:val="000000"/>
        </w:rPr>
        <w:t>the alienation</w:t>
      </w:r>
      <w:r w:rsidRPr="00BD3361">
        <w:rPr>
          <w:rFonts w:ascii="Verdana" w:hAnsi="Verdana" w:cs="LiSungLight"/>
          <w:color w:val="000000"/>
        </w:rPr>
        <w:t xml:space="preserve"> of precious natural resources </w:t>
      </w:r>
      <w:r>
        <w:rPr>
          <w:rFonts w:ascii="Verdana" w:hAnsi="Verdana" w:cs="LiSungLight"/>
          <w:color w:val="000000"/>
        </w:rPr>
        <w:t>in favour of</w:t>
      </w:r>
      <w:r w:rsidRPr="00BD3361">
        <w:rPr>
          <w:rFonts w:ascii="Verdana" w:hAnsi="Verdana" w:cs="LiSungLight"/>
          <w:color w:val="000000"/>
        </w:rPr>
        <w:t xml:space="preserve"> private </w:t>
      </w:r>
      <w:r>
        <w:rPr>
          <w:rFonts w:ascii="Verdana" w:hAnsi="Verdana" w:cs="LiSungLight"/>
          <w:color w:val="000000"/>
        </w:rPr>
        <w:t>entit</w:t>
      </w:r>
      <w:r w:rsidRPr="00BD3361">
        <w:rPr>
          <w:rFonts w:ascii="Verdana" w:hAnsi="Verdana" w:cs="LiSungLight"/>
          <w:color w:val="000000"/>
        </w:rPr>
        <w:t>ies.</w:t>
      </w:r>
    </w:p>
    <w:p w:rsidR="00E07EB5" w:rsidRPr="00BD3361" w:rsidRDefault="00E07EB5" w:rsidP="00E07EB5">
      <w:pPr>
        <w:autoSpaceDE w:val="0"/>
        <w:autoSpaceDN w:val="0"/>
        <w:adjustRightInd w:val="0"/>
        <w:spacing w:after="0" w:line="240" w:lineRule="auto"/>
        <w:rPr>
          <w:rFonts w:ascii="Verdana" w:hAnsi="Verdana" w:cs="LiSungLight"/>
          <w:color w:val="000000"/>
        </w:rPr>
      </w:pPr>
    </w:p>
    <w:p w:rsidR="00E07EB5" w:rsidRPr="00BD3361" w:rsidRDefault="00E07EB5" w:rsidP="00E07EB5">
      <w:pPr>
        <w:autoSpaceDE w:val="0"/>
        <w:autoSpaceDN w:val="0"/>
        <w:adjustRightInd w:val="0"/>
        <w:spacing w:after="0" w:line="240" w:lineRule="auto"/>
        <w:rPr>
          <w:rFonts w:ascii="Verdana" w:hAnsi="Verdana" w:cs="LiSungLight"/>
          <w:color w:val="000000"/>
        </w:rPr>
      </w:pPr>
      <w:r w:rsidRPr="00BD3361">
        <w:rPr>
          <w:rFonts w:ascii="Verdana" w:hAnsi="Verdana" w:cs="LiSungLight"/>
          <w:color w:val="000000"/>
        </w:rPr>
        <w:t>The Supreme Court has repeatedly held that natural resources are owned by the people and that the Government only acts as a trustee. As a trustee, it is the duty of the Government to recover the full value of the resource for the people. In the Meerut Development Authority case [(2009) 6 SCC 171], the Court held:</w:t>
      </w:r>
    </w:p>
    <w:p w:rsidR="00E07EB5" w:rsidRPr="00BD3361" w:rsidRDefault="00E07EB5" w:rsidP="00E07EB5">
      <w:pPr>
        <w:autoSpaceDE w:val="0"/>
        <w:autoSpaceDN w:val="0"/>
        <w:adjustRightInd w:val="0"/>
        <w:spacing w:after="0" w:line="240" w:lineRule="auto"/>
        <w:rPr>
          <w:rFonts w:ascii="Verdana" w:hAnsi="Verdana" w:cs="LiSungLight"/>
          <w:color w:val="000000"/>
        </w:rPr>
      </w:pPr>
    </w:p>
    <w:p w:rsidR="00E07EB5" w:rsidRPr="00BD3361" w:rsidRDefault="00E07EB5" w:rsidP="00E07EB5">
      <w:pPr>
        <w:autoSpaceDE w:val="0"/>
        <w:autoSpaceDN w:val="0"/>
        <w:adjustRightInd w:val="0"/>
        <w:spacing w:after="0" w:line="240" w:lineRule="auto"/>
        <w:ind w:left="720" w:right="720"/>
        <w:jc w:val="both"/>
        <w:rPr>
          <w:rFonts w:ascii="Verdana" w:hAnsi="Verdana" w:cs="LiSungLight"/>
          <w:color w:val="000000"/>
        </w:rPr>
      </w:pPr>
      <w:r w:rsidRPr="00BD3361">
        <w:rPr>
          <w:rFonts w:ascii="Verdana" w:hAnsi="Verdana" w:cs="LiSungLight"/>
          <w:color w:val="000000"/>
        </w:rPr>
        <w:t>“It is well said that the struggle to get for the State the full value of its resources is particularly pronounced in the sale of State owned natural assets to the private sector. Whenever the Government or the authorities get less than the full value of the asset, the country is being cheated; there is a simple transfer of wealth from the citizens as a whole to whoever gets the assets `at a discount'.”</w:t>
      </w:r>
    </w:p>
    <w:p w:rsidR="00E07EB5" w:rsidRPr="00BD3361" w:rsidRDefault="00E07EB5" w:rsidP="00E07EB5">
      <w:pPr>
        <w:autoSpaceDE w:val="0"/>
        <w:autoSpaceDN w:val="0"/>
        <w:adjustRightInd w:val="0"/>
        <w:spacing w:after="0" w:line="240" w:lineRule="auto"/>
        <w:rPr>
          <w:rFonts w:ascii="Verdana" w:hAnsi="Verdana" w:cs="LiSungLight"/>
          <w:color w:val="000000"/>
        </w:rPr>
      </w:pPr>
    </w:p>
    <w:p w:rsidR="00E07EB5" w:rsidRPr="00BD3361" w:rsidRDefault="00E07EB5" w:rsidP="00913FC5">
      <w:pPr>
        <w:autoSpaceDE w:val="0"/>
        <w:autoSpaceDN w:val="0"/>
        <w:adjustRightInd w:val="0"/>
        <w:spacing w:after="0" w:line="240" w:lineRule="auto"/>
        <w:jc w:val="both"/>
        <w:rPr>
          <w:rFonts w:ascii="Verdana" w:hAnsi="Verdana" w:cs="LiSungLight"/>
          <w:color w:val="000000"/>
        </w:rPr>
      </w:pPr>
      <w:r w:rsidRPr="00BD3361">
        <w:rPr>
          <w:rFonts w:ascii="Verdana" w:hAnsi="Verdana" w:cs="LiSungLight"/>
          <w:color w:val="000000"/>
        </w:rPr>
        <w:t xml:space="preserve">In the 2G case (CPIL &amp; Ors vs UoI &amp; Ors, (2012) 3 SCC 1), </w:t>
      </w:r>
      <w:r>
        <w:rPr>
          <w:rFonts w:ascii="Verdana" w:hAnsi="Verdana" w:cs="LiSungLight"/>
          <w:color w:val="000000"/>
        </w:rPr>
        <w:t>the Supreme Court has held:</w:t>
      </w:r>
    </w:p>
    <w:p w:rsidR="00E07EB5" w:rsidRPr="00BD3361" w:rsidRDefault="00E07EB5" w:rsidP="00E07EB5">
      <w:pPr>
        <w:autoSpaceDE w:val="0"/>
        <w:autoSpaceDN w:val="0"/>
        <w:adjustRightInd w:val="0"/>
        <w:spacing w:after="0" w:line="240" w:lineRule="auto"/>
        <w:rPr>
          <w:rFonts w:ascii="Verdana" w:hAnsi="Verdana" w:cs="LiSungLight"/>
          <w:color w:val="000000"/>
        </w:rPr>
      </w:pPr>
    </w:p>
    <w:p w:rsidR="00E07EB5" w:rsidRPr="00BD3361" w:rsidRDefault="00E07EB5" w:rsidP="00BC5487">
      <w:pPr>
        <w:autoSpaceDE w:val="0"/>
        <w:autoSpaceDN w:val="0"/>
        <w:adjustRightInd w:val="0"/>
        <w:spacing w:after="0" w:line="240" w:lineRule="auto"/>
        <w:ind w:left="720" w:right="810"/>
        <w:jc w:val="both"/>
        <w:rPr>
          <w:rFonts w:ascii="Verdana" w:hAnsi="Verdana" w:cs="LiSungLight"/>
          <w:color w:val="000000"/>
        </w:rPr>
      </w:pPr>
      <w:r w:rsidRPr="00BD3361">
        <w:rPr>
          <w:rFonts w:ascii="Verdana" w:hAnsi="Verdana" w:cs="LiSungLight"/>
          <w:color w:val="000000"/>
        </w:rPr>
        <w:t xml:space="preserve">“Natural resources belong to the people but the State legally owns them on behalf of its people… The State is empowered to distribute </w:t>
      </w:r>
      <w:r w:rsidRPr="00BD3361">
        <w:rPr>
          <w:rFonts w:ascii="Verdana" w:hAnsi="Verdana" w:cs="LiSungLight"/>
          <w:color w:val="000000"/>
        </w:rPr>
        <w:lastRenderedPageBreak/>
        <w:t>natural resources. However, as they constitute public property/national asset, while distributing natural resources, the State is bound to act in consonance with the principles of equality and public trust and ensure that no action is taken which may be detrimental to public interest. Like any other State action, constitutionalism must be reflected at every stage of the distribution of natural resources.”</w:t>
      </w:r>
    </w:p>
    <w:p w:rsidR="0065258B" w:rsidRDefault="0065258B" w:rsidP="00E07EB5">
      <w:pPr>
        <w:autoSpaceDE w:val="0"/>
        <w:autoSpaceDN w:val="0"/>
        <w:adjustRightInd w:val="0"/>
        <w:spacing w:after="0" w:line="240" w:lineRule="auto"/>
        <w:rPr>
          <w:rFonts w:ascii="Verdana" w:hAnsi="Verdana" w:cs="LiSungLight"/>
          <w:color w:val="000000"/>
        </w:rPr>
      </w:pPr>
    </w:p>
    <w:p w:rsidR="00E07EB5" w:rsidRPr="00BD3361" w:rsidRDefault="00E07EB5" w:rsidP="00E07EB5">
      <w:pPr>
        <w:autoSpaceDE w:val="0"/>
        <w:autoSpaceDN w:val="0"/>
        <w:adjustRightInd w:val="0"/>
        <w:spacing w:after="0" w:line="240" w:lineRule="auto"/>
        <w:rPr>
          <w:rFonts w:ascii="Verdana" w:hAnsi="Verdana" w:cs="LiSungLight"/>
          <w:color w:val="000000"/>
        </w:rPr>
      </w:pPr>
      <w:r>
        <w:rPr>
          <w:rFonts w:ascii="Verdana" w:hAnsi="Verdana" w:cs="LiSungLight"/>
          <w:color w:val="000000"/>
        </w:rPr>
        <w:t>T</w:t>
      </w:r>
      <w:r w:rsidRPr="00BD3361">
        <w:rPr>
          <w:rFonts w:ascii="Verdana" w:hAnsi="Verdana" w:cs="LiSungLight"/>
          <w:color w:val="000000"/>
        </w:rPr>
        <w:t xml:space="preserve">he Supreme Court </w:t>
      </w:r>
      <w:r>
        <w:rPr>
          <w:rFonts w:ascii="Verdana" w:hAnsi="Verdana" w:cs="LiSungLight"/>
          <w:color w:val="000000"/>
        </w:rPr>
        <w:t xml:space="preserve">has further </w:t>
      </w:r>
      <w:r w:rsidRPr="00BD3361">
        <w:rPr>
          <w:rFonts w:ascii="Verdana" w:hAnsi="Verdana" w:cs="LiSungLight"/>
          <w:color w:val="000000"/>
        </w:rPr>
        <w:t>held:</w:t>
      </w:r>
    </w:p>
    <w:p w:rsidR="00E07EB5" w:rsidRPr="00BD3361" w:rsidRDefault="00E07EB5" w:rsidP="00E07EB5">
      <w:pPr>
        <w:autoSpaceDE w:val="0"/>
        <w:autoSpaceDN w:val="0"/>
        <w:adjustRightInd w:val="0"/>
        <w:spacing w:after="0" w:line="240" w:lineRule="auto"/>
        <w:rPr>
          <w:rFonts w:ascii="Verdana" w:hAnsi="Verdana" w:cs="LiSungLight"/>
          <w:color w:val="000000"/>
        </w:rPr>
      </w:pPr>
    </w:p>
    <w:p w:rsidR="00E07EB5" w:rsidRPr="00BD3361" w:rsidRDefault="00E07EB5" w:rsidP="00E07EB5">
      <w:pPr>
        <w:autoSpaceDE w:val="0"/>
        <w:autoSpaceDN w:val="0"/>
        <w:adjustRightInd w:val="0"/>
        <w:spacing w:after="0" w:line="240" w:lineRule="auto"/>
        <w:ind w:left="720" w:right="720"/>
        <w:jc w:val="both"/>
        <w:rPr>
          <w:rFonts w:ascii="Verdana" w:hAnsi="Verdana" w:cs="LiSungLight"/>
          <w:color w:val="000000"/>
        </w:rPr>
      </w:pPr>
      <w:r w:rsidRPr="00BD3361">
        <w:rPr>
          <w:rFonts w:ascii="Verdana" w:hAnsi="Verdana" w:cs="LiSungLight"/>
          <w:color w:val="000000"/>
        </w:rPr>
        <w:t>“As natural resources are public goods, the doctrine of equality, which emerges from the concepts of justice and fairness, must guide the State in determining the actual mechanism for distribution of natural resources. In this regard, the doctrine of equality has two aspects: first, it regulates the rights and obligations of the State vis-a-vis its people and demands that the people be granted equitable access to natural resources and/or its products and that they are adequately compensated for the transfer of the resource to the private domain; and second, it regulates the rights and obligations of the State vis-a-vis private parties seeking to acquire/use the resource and demands that the procedure adopted for distribution is just, non-arbitrary and transparent and that it does not discriminate between similarly placed private parties.”</w:t>
      </w:r>
    </w:p>
    <w:p w:rsidR="00E07EB5" w:rsidRPr="00BD3361" w:rsidRDefault="00E07EB5" w:rsidP="00E07EB5">
      <w:pPr>
        <w:autoSpaceDE w:val="0"/>
        <w:autoSpaceDN w:val="0"/>
        <w:adjustRightInd w:val="0"/>
        <w:spacing w:after="0" w:line="240" w:lineRule="auto"/>
        <w:rPr>
          <w:rFonts w:ascii="Verdana" w:hAnsi="Verdana" w:cs="LiSungLight"/>
          <w:color w:val="000000"/>
        </w:rPr>
      </w:pPr>
    </w:p>
    <w:p w:rsidR="00E07EB5" w:rsidRPr="00BD3361" w:rsidRDefault="00E07EB5" w:rsidP="00E07EB5">
      <w:pPr>
        <w:autoSpaceDE w:val="0"/>
        <w:autoSpaceDN w:val="0"/>
        <w:adjustRightInd w:val="0"/>
        <w:spacing w:after="0" w:line="240" w:lineRule="auto"/>
        <w:jc w:val="both"/>
        <w:rPr>
          <w:rFonts w:ascii="Verdana" w:hAnsi="Verdana" w:cs="LiSungLight"/>
          <w:color w:val="000000"/>
        </w:rPr>
      </w:pPr>
      <w:r w:rsidRPr="00BD3361">
        <w:rPr>
          <w:rFonts w:ascii="Verdana" w:hAnsi="Verdana" w:cs="LiSungLight"/>
          <w:color w:val="000000"/>
        </w:rPr>
        <w:t>In the Presidential Reference on the issue of Alienation of Natural Resources (2012) 10 SCC 1, the Supreme Court has held that when:</w:t>
      </w:r>
    </w:p>
    <w:p w:rsidR="00E07EB5" w:rsidRPr="00BD3361" w:rsidRDefault="00E07EB5" w:rsidP="00E07EB5">
      <w:pPr>
        <w:autoSpaceDE w:val="0"/>
        <w:autoSpaceDN w:val="0"/>
        <w:adjustRightInd w:val="0"/>
        <w:spacing w:after="0" w:line="240" w:lineRule="auto"/>
        <w:rPr>
          <w:rFonts w:ascii="Verdana" w:hAnsi="Verdana" w:cs="LiSungLight"/>
          <w:color w:val="000000"/>
        </w:rPr>
      </w:pPr>
    </w:p>
    <w:p w:rsidR="00E07EB5" w:rsidRPr="00BD3361" w:rsidRDefault="00E07EB5" w:rsidP="00E07EB5">
      <w:pPr>
        <w:autoSpaceDE w:val="0"/>
        <w:autoSpaceDN w:val="0"/>
        <w:adjustRightInd w:val="0"/>
        <w:spacing w:after="0" w:line="240" w:lineRule="auto"/>
        <w:ind w:left="720" w:right="720"/>
        <w:jc w:val="both"/>
        <w:rPr>
          <w:rFonts w:ascii="Verdana" w:hAnsi="Verdana" w:cs="LiSungLight"/>
          <w:color w:val="000000"/>
        </w:rPr>
      </w:pPr>
      <w:r w:rsidRPr="00BD3361">
        <w:rPr>
          <w:rFonts w:ascii="Verdana" w:hAnsi="Verdana" w:cs="LiSungLight"/>
          <w:color w:val="000000"/>
        </w:rPr>
        <w:t>“</w:t>
      </w:r>
      <w:r>
        <w:rPr>
          <w:rFonts w:ascii="Verdana" w:hAnsi="Verdana" w:cs="LiSungLight"/>
          <w:color w:val="000000"/>
        </w:rPr>
        <w:t xml:space="preserve"> … p</w:t>
      </w:r>
      <w:r w:rsidRPr="00BD3361">
        <w:rPr>
          <w:rFonts w:ascii="Verdana" w:hAnsi="Verdana" w:cs="LiSungLight"/>
          <w:color w:val="000000"/>
        </w:rPr>
        <w:t>recious and scarce natural resources are alienated for commercial pursuits of profit maximizing private entrepreneurs, adoption of means other than those that are competitive and maximize revenue may be arbitrary and face the wrath of Article 14 of the Constitution.”</w:t>
      </w:r>
    </w:p>
    <w:p w:rsidR="00E07EB5" w:rsidRPr="00BD3361" w:rsidRDefault="00E07EB5" w:rsidP="00E07EB5">
      <w:pPr>
        <w:autoSpaceDE w:val="0"/>
        <w:autoSpaceDN w:val="0"/>
        <w:adjustRightInd w:val="0"/>
        <w:spacing w:after="0" w:line="240" w:lineRule="auto"/>
        <w:rPr>
          <w:rFonts w:ascii="Verdana" w:hAnsi="Verdana" w:cs="TimesNewRomanPSMT"/>
          <w:color w:val="000000"/>
        </w:rPr>
      </w:pPr>
    </w:p>
    <w:p w:rsidR="00E07EB5" w:rsidRDefault="00E07EB5" w:rsidP="00E07EB5">
      <w:pPr>
        <w:autoSpaceDE w:val="0"/>
        <w:autoSpaceDN w:val="0"/>
        <w:adjustRightInd w:val="0"/>
        <w:spacing w:after="0" w:line="240" w:lineRule="auto"/>
        <w:jc w:val="both"/>
        <w:rPr>
          <w:rFonts w:ascii="Verdana" w:hAnsi="Verdana" w:cs="LiSungLight"/>
          <w:color w:val="000000"/>
        </w:rPr>
      </w:pPr>
      <w:r w:rsidRPr="00BD3361">
        <w:rPr>
          <w:rFonts w:ascii="Verdana" w:hAnsi="Verdana" w:cs="LiSungLight"/>
          <w:color w:val="000000"/>
        </w:rPr>
        <w:t xml:space="preserve">Thus, the only legally sustainable method for grant or renewal of leases is competitive auction/bidding for allocation or renewals of iron ore leases. The MMDR Act leaves the discretion of selection on the State Government, and nothing prevents the State from adopting the method of auction, if it so desires. If there is a better process for maximizing revenue to the State, it can certainly be followed. But </w:t>
      </w:r>
      <w:r>
        <w:rPr>
          <w:rFonts w:ascii="Verdana" w:hAnsi="Verdana" w:cs="LiSungLight"/>
          <w:color w:val="000000"/>
        </w:rPr>
        <w:t xml:space="preserve">the grant </w:t>
      </w:r>
      <w:r w:rsidRPr="00BD3361">
        <w:rPr>
          <w:rFonts w:ascii="Verdana" w:hAnsi="Verdana" w:cs="LiSungLight"/>
          <w:color w:val="000000"/>
        </w:rPr>
        <w:t>or renewal of leases on the old terms</w:t>
      </w:r>
      <w:r>
        <w:rPr>
          <w:rFonts w:ascii="Verdana" w:hAnsi="Verdana" w:cs="LiSungLight"/>
          <w:color w:val="000000"/>
        </w:rPr>
        <w:t xml:space="preserve"> would be a travesty of justice.</w:t>
      </w:r>
    </w:p>
    <w:p w:rsidR="00794C3F" w:rsidRDefault="00794C3F" w:rsidP="00E07EB5">
      <w:pPr>
        <w:autoSpaceDE w:val="0"/>
        <w:autoSpaceDN w:val="0"/>
        <w:adjustRightInd w:val="0"/>
        <w:spacing w:after="0" w:line="240" w:lineRule="auto"/>
        <w:jc w:val="both"/>
        <w:rPr>
          <w:rFonts w:ascii="Verdana" w:hAnsi="Verdana" w:cs="LiSungLight"/>
          <w:color w:val="000000"/>
        </w:rPr>
      </w:pPr>
    </w:p>
    <w:p w:rsidR="00794C3F" w:rsidRDefault="00794C3F" w:rsidP="00794C3F">
      <w:pPr>
        <w:autoSpaceDE w:val="0"/>
        <w:autoSpaceDN w:val="0"/>
        <w:adjustRightInd w:val="0"/>
        <w:spacing w:after="0" w:line="240" w:lineRule="auto"/>
        <w:jc w:val="both"/>
        <w:rPr>
          <w:rFonts w:ascii="Verdana" w:hAnsi="Verdana" w:cs="LiSungLight"/>
          <w:color w:val="000000"/>
        </w:rPr>
      </w:pPr>
      <w:r w:rsidRPr="00BD3361">
        <w:rPr>
          <w:rFonts w:ascii="Verdana" w:hAnsi="Verdana" w:cs="LiSungLight"/>
          <w:color w:val="000000"/>
        </w:rPr>
        <w:t xml:space="preserve">Support for the above direction – which policies on mining of natural resources should take – is to be found in the 2014 Lok Sabha Election Manifesto </w:t>
      </w:r>
      <w:r>
        <w:rPr>
          <w:rFonts w:ascii="Verdana" w:hAnsi="Verdana" w:cs="LiSungLight"/>
          <w:color w:val="000000"/>
        </w:rPr>
        <w:t>of</w:t>
      </w:r>
      <w:r w:rsidRPr="00BD3361">
        <w:rPr>
          <w:rFonts w:ascii="Verdana" w:hAnsi="Verdana" w:cs="LiSungLight"/>
          <w:color w:val="000000"/>
        </w:rPr>
        <w:t xml:space="preserve"> the B</w:t>
      </w:r>
      <w:r>
        <w:rPr>
          <w:rFonts w:ascii="Verdana" w:hAnsi="Verdana" w:cs="LiSungLight"/>
          <w:color w:val="000000"/>
        </w:rPr>
        <w:t xml:space="preserve">haratiya </w:t>
      </w:r>
      <w:r w:rsidRPr="00BD3361">
        <w:rPr>
          <w:rFonts w:ascii="Verdana" w:hAnsi="Verdana" w:cs="LiSungLight"/>
          <w:color w:val="000000"/>
        </w:rPr>
        <w:t>J</w:t>
      </w:r>
      <w:r>
        <w:rPr>
          <w:rFonts w:ascii="Verdana" w:hAnsi="Verdana" w:cs="LiSungLight"/>
          <w:color w:val="000000"/>
        </w:rPr>
        <w:t xml:space="preserve">anata </w:t>
      </w:r>
      <w:r w:rsidRPr="00BD3361">
        <w:rPr>
          <w:rFonts w:ascii="Verdana" w:hAnsi="Verdana" w:cs="LiSungLight"/>
          <w:color w:val="000000"/>
        </w:rPr>
        <w:t>P</w:t>
      </w:r>
      <w:r>
        <w:rPr>
          <w:rFonts w:ascii="Verdana" w:hAnsi="Verdana" w:cs="LiSungLight"/>
          <w:color w:val="000000"/>
        </w:rPr>
        <w:t>arty</w:t>
      </w:r>
      <w:r w:rsidRPr="00BD3361">
        <w:rPr>
          <w:rFonts w:ascii="Verdana" w:hAnsi="Verdana" w:cs="LiSungLight"/>
          <w:color w:val="000000"/>
        </w:rPr>
        <w:t xml:space="preserve">. The manifesto explicitly states: </w:t>
      </w:r>
    </w:p>
    <w:p w:rsidR="00794C3F" w:rsidRDefault="00794C3F" w:rsidP="00794C3F">
      <w:pPr>
        <w:autoSpaceDE w:val="0"/>
        <w:autoSpaceDN w:val="0"/>
        <w:adjustRightInd w:val="0"/>
        <w:spacing w:after="0" w:line="240" w:lineRule="auto"/>
        <w:jc w:val="both"/>
        <w:rPr>
          <w:rFonts w:ascii="Verdana" w:hAnsi="Verdana" w:cs="LiSungLight"/>
          <w:color w:val="000000"/>
        </w:rPr>
      </w:pPr>
    </w:p>
    <w:p w:rsidR="00794C3F" w:rsidRDefault="00794C3F" w:rsidP="006B7E7F">
      <w:pPr>
        <w:autoSpaceDE w:val="0"/>
        <w:autoSpaceDN w:val="0"/>
        <w:adjustRightInd w:val="0"/>
        <w:spacing w:after="0" w:line="240" w:lineRule="auto"/>
        <w:ind w:left="720"/>
        <w:jc w:val="both"/>
        <w:rPr>
          <w:rFonts w:ascii="Verdana" w:hAnsi="Verdana" w:cs="LiSungLight"/>
          <w:color w:val="000000"/>
        </w:rPr>
      </w:pPr>
      <w:r w:rsidRPr="00BD3361">
        <w:rPr>
          <w:rFonts w:ascii="Verdana" w:hAnsi="Verdana" w:cs="LiSungLight"/>
          <w:color w:val="000000"/>
        </w:rPr>
        <w:t>“We will implement auction of precious resources through efficient mechanisms</w:t>
      </w:r>
      <w:r w:rsidR="006B7E7F">
        <w:rPr>
          <w:rFonts w:ascii="Verdana" w:hAnsi="Verdana" w:cs="LiSungLight"/>
          <w:color w:val="000000"/>
        </w:rPr>
        <w:t xml:space="preserve">, </w:t>
      </w:r>
      <w:r w:rsidRPr="00BD3361">
        <w:rPr>
          <w:rFonts w:ascii="Verdana" w:hAnsi="Verdana" w:cs="LiSungLight"/>
          <w:color w:val="000000"/>
        </w:rPr>
        <w:t xml:space="preserve">including e-auction.” </w:t>
      </w:r>
    </w:p>
    <w:p w:rsidR="00794C3F" w:rsidRDefault="00794C3F" w:rsidP="00794C3F">
      <w:pPr>
        <w:autoSpaceDE w:val="0"/>
        <w:autoSpaceDN w:val="0"/>
        <w:adjustRightInd w:val="0"/>
        <w:spacing w:after="0" w:line="240" w:lineRule="auto"/>
        <w:jc w:val="both"/>
        <w:rPr>
          <w:rFonts w:ascii="Verdana" w:hAnsi="Verdana" w:cs="LiSungLight"/>
          <w:color w:val="000000"/>
        </w:rPr>
      </w:pPr>
    </w:p>
    <w:p w:rsidR="00794C3F" w:rsidRPr="00BD3361" w:rsidRDefault="00794C3F" w:rsidP="00794C3F">
      <w:pPr>
        <w:autoSpaceDE w:val="0"/>
        <w:autoSpaceDN w:val="0"/>
        <w:adjustRightInd w:val="0"/>
        <w:spacing w:after="0" w:line="240" w:lineRule="auto"/>
        <w:jc w:val="both"/>
        <w:rPr>
          <w:rFonts w:ascii="Verdana" w:hAnsi="Verdana" w:cs="LiSungLight"/>
          <w:color w:val="000000"/>
        </w:rPr>
      </w:pPr>
      <w:r w:rsidRPr="00BD3361">
        <w:rPr>
          <w:rFonts w:ascii="Verdana" w:hAnsi="Verdana" w:cs="LiSungLight"/>
          <w:color w:val="000000"/>
        </w:rPr>
        <w:t>The statement is made in the backdrop of undesirable mining activity which is summed up in the manifesto as follows:</w:t>
      </w:r>
    </w:p>
    <w:p w:rsidR="00794C3F" w:rsidRPr="00BD3361" w:rsidRDefault="00794C3F" w:rsidP="00794C3F">
      <w:pPr>
        <w:autoSpaceDE w:val="0"/>
        <w:autoSpaceDN w:val="0"/>
        <w:adjustRightInd w:val="0"/>
        <w:spacing w:after="0" w:line="240" w:lineRule="auto"/>
        <w:rPr>
          <w:rFonts w:ascii="Verdana" w:hAnsi="Verdana" w:cs="LiSungLight"/>
          <w:color w:val="000000"/>
        </w:rPr>
      </w:pPr>
    </w:p>
    <w:p w:rsidR="005C34F0" w:rsidRDefault="00794C3F" w:rsidP="00BC5487">
      <w:pPr>
        <w:autoSpaceDE w:val="0"/>
        <w:autoSpaceDN w:val="0"/>
        <w:adjustRightInd w:val="0"/>
        <w:spacing w:after="0" w:line="240" w:lineRule="auto"/>
        <w:ind w:left="720" w:right="720"/>
        <w:jc w:val="both"/>
        <w:rPr>
          <w:rFonts w:ascii="Verdana" w:hAnsi="Verdana" w:cs="LiSungLight"/>
          <w:color w:val="000000"/>
        </w:rPr>
      </w:pPr>
      <w:r w:rsidRPr="00BD3361">
        <w:rPr>
          <w:rFonts w:ascii="Verdana" w:hAnsi="Verdana" w:cs="LiSungLight"/>
          <w:color w:val="000000"/>
        </w:rPr>
        <w:t>“In recent years, it has been noticed that country's tangible and intangible resources have been looted with impunity. The adverse result is being felt on two sides: Firstly, the proceeds of the resources have not gone to the public exchequer. Secondly, because of this culture of usurping, the same resources are not available for public purposes. The management of natural resources is marred with either is appropriation or misallocation. This has to be set right.”</w:t>
      </w:r>
    </w:p>
    <w:p w:rsidR="00794C3F" w:rsidRDefault="00794C3F" w:rsidP="00BC5487">
      <w:pPr>
        <w:autoSpaceDE w:val="0"/>
        <w:autoSpaceDN w:val="0"/>
        <w:adjustRightInd w:val="0"/>
        <w:spacing w:after="0" w:line="240" w:lineRule="auto"/>
        <w:ind w:left="720" w:right="720"/>
        <w:jc w:val="both"/>
        <w:rPr>
          <w:rFonts w:ascii="Verdana" w:hAnsi="Verdana" w:cs="LiSungLight"/>
          <w:color w:val="000000"/>
        </w:rPr>
      </w:pPr>
      <w:r w:rsidRPr="00BD3361">
        <w:rPr>
          <w:rFonts w:ascii="Verdana" w:hAnsi="Verdana" w:cs="LiSungLight"/>
          <w:color w:val="000000"/>
        </w:rPr>
        <w:t xml:space="preserve"> </w:t>
      </w:r>
    </w:p>
    <w:p w:rsidR="00E07EB5" w:rsidRDefault="00E07EB5" w:rsidP="00B85872">
      <w:pPr>
        <w:autoSpaceDE w:val="0"/>
        <w:autoSpaceDN w:val="0"/>
        <w:adjustRightInd w:val="0"/>
        <w:spacing w:after="0" w:line="240" w:lineRule="auto"/>
        <w:jc w:val="both"/>
        <w:rPr>
          <w:rFonts w:ascii="Verdana" w:hAnsi="Verdana" w:cs="LiSungLight"/>
          <w:color w:val="000000"/>
        </w:rPr>
      </w:pPr>
    </w:p>
    <w:p w:rsidR="00B85872" w:rsidRPr="00B85872" w:rsidRDefault="005C34F0" w:rsidP="00B85872">
      <w:pPr>
        <w:shd w:val="clear" w:color="auto" w:fill="FFFFFF"/>
        <w:spacing w:line="240" w:lineRule="auto"/>
        <w:jc w:val="both"/>
        <w:rPr>
          <w:rFonts w:ascii="Verdana" w:eastAsia="Times New Roman" w:hAnsi="Verdana" w:cs="Arial"/>
          <w:color w:val="222222"/>
        </w:rPr>
      </w:pPr>
      <w:r>
        <w:rPr>
          <w:rFonts w:ascii="Verdana" w:hAnsi="Verdana" w:cs="LiSungLight"/>
          <w:color w:val="000000"/>
        </w:rPr>
        <w:t>The unequivocal stand of the Government of Odisha for the adoption of competitive bidding was fully e</w:t>
      </w:r>
      <w:r w:rsidR="005A6DB3">
        <w:rPr>
          <w:rFonts w:ascii="Verdana" w:hAnsi="Verdana" w:cs="LiSungLight"/>
          <w:color w:val="000000"/>
        </w:rPr>
        <w:t xml:space="preserve">ndorsed by the Shah Commission. </w:t>
      </w:r>
      <w:r>
        <w:rPr>
          <w:rFonts w:ascii="Verdana" w:hAnsi="Verdana" w:cs="LiSungLight"/>
          <w:color w:val="000000"/>
        </w:rPr>
        <w:t xml:space="preserve">The Commission had </w:t>
      </w:r>
      <w:r w:rsidR="00B85872">
        <w:rPr>
          <w:rFonts w:ascii="Verdana" w:hAnsi="Verdana" w:cs="LiSungLight"/>
          <w:color w:val="000000"/>
        </w:rPr>
        <w:t>s</w:t>
      </w:r>
      <w:r>
        <w:rPr>
          <w:rFonts w:ascii="Verdana" w:hAnsi="Verdana" w:cs="LiSungLight"/>
          <w:color w:val="000000"/>
        </w:rPr>
        <w:t xml:space="preserve">pecifically </w:t>
      </w:r>
      <w:r w:rsidR="005A6DB3">
        <w:rPr>
          <w:rFonts w:ascii="Verdana" w:hAnsi="Verdana" w:cs="LiSungLight"/>
          <w:color w:val="000000"/>
        </w:rPr>
        <w:t xml:space="preserve">recommended that </w:t>
      </w:r>
      <w:r w:rsidR="005A6DB3" w:rsidRPr="005A6DB3">
        <w:rPr>
          <w:rFonts w:ascii="Verdana" w:hAnsi="Verdana"/>
          <w:color w:val="222222"/>
          <w:shd w:val="clear" w:color="auto" w:fill="FFFFFF"/>
        </w:rPr>
        <w:t xml:space="preserve">considering the present interpretation of law, </w:t>
      </w:r>
      <w:r w:rsidR="005A6DB3">
        <w:rPr>
          <w:rFonts w:ascii="Verdana" w:hAnsi="Verdana"/>
          <w:color w:val="222222"/>
          <w:shd w:val="clear" w:color="auto" w:fill="FFFFFF"/>
        </w:rPr>
        <w:t xml:space="preserve">and factors such as </w:t>
      </w:r>
      <w:r w:rsidR="005A6DB3" w:rsidRPr="005A6DB3">
        <w:rPr>
          <w:rFonts w:ascii="Verdana" w:hAnsi="Verdana"/>
          <w:color w:val="222222"/>
          <w:shd w:val="clear" w:color="auto" w:fill="FFFFFF"/>
        </w:rPr>
        <w:t xml:space="preserve">increase in mining activity, </w:t>
      </w:r>
      <w:r w:rsidR="005A6DB3">
        <w:rPr>
          <w:rFonts w:ascii="Verdana" w:hAnsi="Verdana"/>
          <w:color w:val="222222"/>
          <w:shd w:val="clear" w:color="auto" w:fill="FFFFFF"/>
        </w:rPr>
        <w:t xml:space="preserve">rising </w:t>
      </w:r>
      <w:r w:rsidR="005A6DB3" w:rsidRPr="005A6DB3">
        <w:rPr>
          <w:rFonts w:ascii="Verdana" w:hAnsi="Verdana"/>
          <w:color w:val="222222"/>
          <w:shd w:val="clear" w:color="auto" w:fill="FFFFFF"/>
        </w:rPr>
        <w:t>demand for mineral</w:t>
      </w:r>
      <w:r w:rsidR="005A6DB3">
        <w:rPr>
          <w:rFonts w:ascii="Verdana" w:hAnsi="Verdana"/>
          <w:color w:val="222222"/>
          <w:shd w:val="clear" w:color="auto" w:fill="FFFFFF"/>
        </w:rPr>
        <w:t>s</w:t>
      </w:r>
      <w:r w:rsidR="005A6DB3" w:rsidRPr="005A6DB3">
        <w:rPr>
          <w:rFonts w:ascii="Verdana" w:hAnsi="Verdana"/>
          <w:color w:val="222222"/>
          <w:shd w:val="clear" w:color="auto" w:fill="FFFFFF"/>
        </w:rPr>
        <w:t xml:space="preserve"> and increase in the number of entrepreneurs entering the Mining business, it is necessary that lease hold rights for mining should be granted by public auction. This would </w:t>
      </w:r>
      <w:r w:rsidR="00B85872">
        <w:rPr>
          <w:rFonts w:ascii="Verdana" w:hAnsi="Verdana"/>
          <w:color w:val="222222"/>
          <w:shd w:val="clear" w:color="auto" w:fill="FFFFFF"/>
        </w:rPr>
        <w:t>i</w:t>
      </w:r>
      <w:r w:rsidR="005A6DB3" w:rsidRPr="005A6DB3">
        <w:rPr>
          <w:rFonts w:ascii="Verdana" w:hAnsi="Verdana"/>
          <w:color w:val="222222"/>
          <w:shd w:val="clear" w:color="auto" w:fill="FFFFFF"/>
        </w:rPr>
        <w:t>ncrease the income of the State gov</w:t>
      </w:r>
      <w:r w:rsidR="005A6DB3">
        <w:rPr>
          <w:rFonts w:ascii="Verdana" w:hAnsi="Verdana"/>
          <w:color w:val="222222"/>
          <w:shd w:val="clear" w:color="auto" w:fill="FFFFFF"/>
        </w:rPr>
        <w:t>ernment</w:t>
      </w:r>
      <w:r w:rsidR="005A6DB3" w:rsidRPr="005A6DB3">
        <w:rPr>
          <w:rFonts w:ascii="Verdana" w:hAnsi="Verdana"/>
          <w:color w:val="222222"/>
          <w:shd w:val="clear" w:color="auto" w:fill="FFFFFF"/>
        </w:rPr>
        <w:t xml:space="preserve"> and would lead to total transparency</w:t>
      </w:r>
      <w:r w:rsidR="005A6DB3">
        <w:rPr>
          <w:rFonts w:ascii="Verdana" w:hAnsi="Verdana"/>
          <w:color w:val="222222"/>
          <w:shd w:val="clear" w:color="auto" w:fill="FFFFFF"/>
        </w:rPr>
        <w:t xml:space="preserve"> and</w:t>
      </w:r>
      <w:r w:rsidR="005A6DB3" w:rsidRPr="005A6DB3">
        <w:rPr>
          <w:rFonts w:ascii="Verdana" w:hAnsi="Verdana"/>
          <w:color w:val="222222"/>
          <w:shd w:val="clear" w:color="auto" w:fill="FFFFFF"/>
        </w:rPr>
        <w:t xml:space="preserve"> reduc</w:t>
      </w:r>
      <w:r w:rsidR="005A6DB3">
        <w:rPr>
          <w:rFonts w:ascii="Verdana" w:hAnsi="Verdana"/>
          <w:color w:val="222222"/>
          <w:shd w:val="clear" w:color="auto" w:fill="FFFFFF"/>
        </w:rPr>
        <w:t>e</w:t>
      </w:r>
      <w:r w:rsidR="005A6DB3" w:rsidRPr="005A6DB3">
        <w:rPr>
          <w:rFonts w:ascii="Verdana" w:hAnsi="Verdana"/>
          <w:color w:val="222222"/>
          <w:shd w:val="clear" w:color="auto" w:fill="FFFFFF"/>
        </w:rPr>
        <w:t xml:space="preserve"> corruption.</w:t>
      </w:r>
      <w:r w:rsidR="005A6DB3" w:rsidRPr="005A6DB3">
        <w:rPr>
          <w:rStyle w:val="apple-converted-space"/>
          <w:rFonts w:ascii="Verdana" w:hAnsi="Verdana"/>
          <w:color w:val="222222"/>
          <w:shd w:val="clear" w:color="auto" w:fill="FFFFFF"/>
        </w:rPr>
        <w:t> </w:t>
      </w:r>
      <w:r w:rsidR="005A6DB3">
        <w:rPr>
          <w:rStyle w:val="apple-converted-space"/>
          <w:rFonts w:ascii="Verdana" w:hAnsi="Verdana"/>
          <w:color w:val="222222"/>
          <w:shd w:val="clear" w:color="auto" w:fill="FFFFFF"/>
        </w:rPr>
        <w:t>Regrettably, the Action Taken Report submitted by the previous government disingenuously linked the implementation of this recommendation to the passage of</w:t>
      </w:r>
      <w:r w:rsidR="009B619F">
        <w:rPr>
          <w:rStyle w:val="apple-converted-space"/>
          <w:rFonts w:ascii="Verdana" w:hAnsi="Verdana"/>
          <w:color w:val="222222"/>
          <w:shd w:val="clear" w:color="auto" w:fill="FFFFFF"/>
        </w:rPr>
        <w:t xml:space="preserve"> </w:t>
      </w:r>
      <w:r w:rsidR="009B619F" w:rsidRPr="009B619F">
        <w:rPr>
          <w:rStyle w:val="apple-converted-space"/>
          <w:rFonts w:ascii="Verdana" w:hAnsi="Verdana"/>
          <w:color w:val="222222"/>
          <w:shd w:val="clear" w:color="auto" w:fill="FFFFFF"/>
        </w:rPr>
        <w:t>t</w:t>
      </w:r>
      <w:r w:rsidR="005A6DB3" w:rsidRPr="009B619F">
        <w:rPr>
          <w:rFonts w:ascii="Verdana" w:eastAsia="Times New Roman" w:hAnsi="Verdana" w:cs="Arial"/>
          <w:color w:val="222222"/>
        </w:rPr>
        <w:t xml:space="preserve">he </w:t>
      </w:r>
      <w:r w:rsidR="009B619F" w:rsidRPr="009B619F">
        <w:rPr>
          <w:rFonts w:ascii="Verdana" w:eastAsia="Times New Roman" w:hAnsi="Verdana" w:cs="Arial"/>
          <w:color w:val="222222"/>
        </w:rPr>
        <w:t>Draft MMDR Bill, 2011</w:t>
      </w:r>
      <w:r w:rsidR="005A6DB3" w:rsidRPr="009B619F">
        <w:rPr>
          <w:rFonts w:ascii="Verdana" w:eastAsia="Times New Roman" w:hAnsi="Verdana" w:cs="Arial"/>
          <w:color w:val="222222"/>
        </w:rPr>
        <w:t>, which provide</w:t>
      </w:r>
      <w:r w:rsidR="009B619F" w:rsidRPr="009B619F">
        <w:rPr>
          <w:rFonts w:ascii="Verdana" w:eastAsia="Times New Roman" w:hAnsi="Verdana" w:cs="Arial"/>
          <w:color w:val="222222"/>
        </w:rPr>
        <w:t>d</w:t>
      </w:r>
      <w:r w:rsidR="005A6DB3" w:rsidRPr="009B619F">
        <w:rPr>
          <w:rFonts w:ascii="Verdana" w:eastAsia="Times New Roman" w:hAnsi="Verdana" w:cs="Arial"/>
          <w:color w:val="222222"/>
        </w:rPr>
        <w:t xml:space="preserve"> for allocation of mining lease and prospecting licence on </w:t>
      </w:r>
      <w:r w:rsidR="009B619F" w:rsidRPr="009B619F">
        <w:rPr>
          <w:rFonts w:ascii="Verdana" w:eastAsia="Times New Roman" w:hAnsi="Verdana" w:cs="Arial"/>
          <w:color w:val="222222"/>
        </w:rPr>
        <w:t xml:space="preserve">the </w:t>
      </w:r>
      <w:r w:rsidR="005A6DB3" w:rsidRPr="009B619F">
        <w:rPr>
          <w:rFonts w:ascii="Verdana" w:eastAsia="Times New Roman" w:hAnsi="Verdana" w:cs="Arial"/>
          <w:color w:val="222222"/>
        </w:rPr>
        <w:t>basis of competitive biddin</w:t>
      </w:r>
      <w:r w:rsidR="009B619F" w:rsidRPr="009B619F">
        <w:rPr>
          <w:rFonts w:ascii="Verdana" w:eastAsia="Times New Roman" w:hAnsi="Verdana" w:cs="Arial"/>
          <w:color w:val="222222"/>
        </w:rPr>
        <w:t>g in areas where mineralization wa</w:t>
      </w:r>
      <w:r w:rsidR="005A6DB3" w:rsidRPr="009B619F">
        <w:rPr>
          <w:rFonts w:ascii="Verdana" w:eastAsia="Times New Roman" w:hAnsi="Verdana" w:cs="Arial"/>
          <w:color w:val="222222"/>
        </w:rPr>
        <w:t>s known to the State Gov</w:t>
      </w:r>
      <w:r w:rsidR="009B619F" w:rsidRPr="009B619F">
        <w:rPr>
          <w:rFonts w:ascii="Verdana" w:eastAsia="Times New Roman" w:hAnsi="Verdana" w:cs="Arial"/>
          <w:color w:val="222222"/>
        </w:rPr>
        <w:t>ernment</w:t>
      </w:r>
      <w:r w:rsidR="005A6DB3" w:rsidRPr="009B619F">
        <w:rPr>
          <w:rFonts w:ascii="Verdana" w:eastAsia="Times New Roman" w:hAnsi="Verdana" w:cs="Arial"/>
          <w:color w:val="222222"/>
        </w:rPr>
        <w:t>. The Bill</w:t>
      </w:r>
      <w:r w:rsidR="009B619F" w:rsidRPr="009B619F">
        <w:rPr>
          <w:rFonts w:ascii="Verdana" w:eastAsia="Times New Roman" w:hAnsi="Verdana" w:cs="Arial"/>
          <w:color w:val="222222"/>
        </w:rPr>
        <w:t xml:space="preserve"> </w:t>
      </w:r>
      <w:r w:rsidR="009B619F">
        <w:rPr>
          <w:rFonts w:ascii="Verdana" w:eastAsia="Times New Roman" w:hAnsi="Verdana" w:cs="Arial"/>
          <w:color w:val="222222"/>
        </w:rPr>
        <w:t>was</w:t>
      </w:r>
      <w:r w:rsidR="005A6DB3" w:rsidRPr="009B619F">
        <w:rPr>
          <w:rFonts w:ascii="Verdana" w:eastAsia="Times New Roman" w:hAnsi="Verdana" w:cs="Arial"/>
          <w:color w:val="222222"/>
        </w:rPr>
        <w:t xml:space="preserve"> referred to th</w:t>
      </w:r>
      <w:r w:rsidR="009B619F" w:rsidRPr="009B619F">
        <w:rPr>
          <w:rFonts w:ascii="Verdana" w:eastAsia="Times New Roman" w:hAnsi="Verdana" w:cs="Arial"/>
          <w:color w:val="222222"/>
        </w:rPr>
        <w:t>e</w:t>
      </w:r>
      <w:r w:rsidR="005A6DB3" w:rsidRPr="009B619F">
        <w:rPr>
          <w:rFonts w:ascii="Verdana" w:eastAsia="Times New Roman" w:hAnsi="Verdana" w:cs="Arial"/>
          <w:color w:val="222222"/>
        </w:rPr>
        <w:t xml:space="preserve"> Standing Committee on Coal and Steel</w:t>
      </w:r>
      <w:r w:rsidR="009B619F">
        <w:rPr>
          <w:rFonts w:ascii="Verdana" w:eastAsia="Times New Roman" w:hAnsi="Verdana" w:cs="Arial"/>
          <w:color w:val="222222"/>
        </w:rPr>
        <w:t xml:space="preserve"> and</w:t>
      </w:r>
      <w:r w:rsidR="009B619F" w:rsidRPr="009B619F">
        <w:rPr>
          <w:rFonts w:ascii="Verdana" w:eastAsia="Times New Roman" w:hAnsi="Verdana" w:cs="Arial"/>
          <w:color w:val="222222"/>
        </w:rPr>
        <w:t xml:space="preserve"> lapsed with the dissolution of the 15</w:t>
      </w:r>
      <w:r w:rsidR="009B619F" w:rsidRPr="009B619F">
        <w:rPr>
          <w:rFonts w:ascii="Verdana" w:eastAsia="Times New Roman" w:hAnsi="Verdana" w:cs="Arial"/>
          <w:color w:val="222222"/>
          <w:vertAlign w:val="superscript"/>
        </w:rPr>
        <w:t>th</w:t>
      </w:r>
      <w:r w:rsidR="009B619F" w:rsidRPr="009B619F">
        <w:rPr>
          <w:rFonts w:ascii="Verdana" w:eastAsia="Times New Roman" w:hAnsi="Verdana" w:cs="Arial"/>
          <w:color w:val="222222"/>
        </w:rPr>
        <w:t xml:space="preserve"> Lok Sabha.</w:t>
      </w:r>
    </w:p>
    <w:p w:rsidR="00693816" w:rsidRDefault="00E07EB5" w:rsidP="00510B2E">
      <w:pPr>
        <w:autoSpaceDE w:val="0"/>
        <w:autoSpaceDN w:val="0"/>
        <w:adjustRightInd w:val="0"/>
        <w:spacing w:after="0" w:line="240" w:lineRule="auto"/>
        <w:jc w:val="both"/>
        <w:rPr>
          <w:rFonts w:ascii="Verdana" w:hAnsi="Verdana"/>
          <w:color w:val="222222"/>
          <w:shd w:val="clear" w:color="auto" w:fill="FFFFFF"/>
        </w:rPr>
      </w:pPr>
      <w:r>
        <w:rPr>
          <w:rFonts w:ascii="Verdana" w:hAnsi="Verdana" w:cs="LiSungLight"/>
          <w:color w:val="000000"/>
        </w:rPr>
        <w:t xml:space="preserve">The </w:t>
      </w:r>
      <w:r w:rsidR="009B619F">
        <w:rPr>
          <w:rFonts w:ascii="Verdana" w:hAnsi="Verdana" w:cs="LiSungLight"/>
          <w:color w:val="000000"/>
        </w:rPr>
        <w:t xml:space="preserve">fact of the matter is that the </w:t>
      </w:r>
      <w:r>
        <w:rPr>
          <w:rFonts w:ascii="Verdana" w:hAnsi="Verdana" w:cs="LiSungLight"/>
          <w:color w:val="000000"/>
        </w:rPr>
        <w:t xml:space="preserve">adoption of competitive bidding does not call for any amendment in the </w:t>
      </w:r>
      <w:r w:rsidRPr="008F01D1">
        <w:rPr>
          <w:rFonts w:ascii="Verdana" w:hAnsi="Verdana" w:cs="TimesNewRomanPSMT"/>
          <w:color w:val="000000"/>
        </w:rPr>
        <w:t>Mines and Minerals (Development and Regulation) Act, 1957</w:t>
      </w:r>
      <w:r>
        <w:rPr>
          <w:rFonts w:ascii="Verdana" w:hAnsi="Verdana" w:cs="TimesNewRomanPSMT"/>
          <w:color w:val="000000"/>
        </w:rPr>
        <w:t>. In the context of allocation of coal blocks for captive mining, the Law Ministry had categorically opined that the system of auctions can be introduced by way of administrative instructions without amending the said Act.</w:t>
      </w:r>
      <w:r w:rsidR="00510B2E">
        <w:rPr>
          <w:rFonts w:ascii="Verdana" w:hAnsi="Verdana" w:cs="TimesNewRomanPSMT"/>
          <w:color w:val="000000"/>
        </w:rPr>
        <w:t xml:space="preserve"> In fact, the Government of Karnataka is </w:t>
      </w:r>
      <w:r w:rsidR="009B619F">
        <w:rPr>
          <w:rFonts w:ascii="Verdana" w:hAnsi="Verdana" w:cs="TimesNewRomanPSMT"/>
          <w:color w:val="000000"/>
        </w:rPr>
        <w:t xml:space="preserve">at this moment </w:t>
      </w:r>
      <w:r w:rsidR="00510B2E">
        <w:rPr>
          <w:rFonts w:ascii="Verdana" w:hAnsi="Verdana" w:cs="TimesNewRomanPSMT"/>
          <w:color w:val="000000"/>
        </w:rPr>
        <w:t xml:space="preserve">preparing to auction 51 C-category iron ore mines to end users. This action is being taken pursuant to the directions given by the Supreme Court in the Samaj Parivartan Samudaya Case to </w:t>
      </w:r>
      <w:r w:rsidR="00510B2E" w:rsidRPr="007E6ECC">
        <w:rPr>
          <w:rFonts w:ascii="Verdana" w:hAnsi="Verdana"/>
          <w:color w:val="222222"/>
          <w:shd w:val="clear" w:color="auto" w:fill="FFFFFF"/>
        </w:rPr>
        <w:t>re-allot the cancelled mining leases through a transparent mechanism.</w:t>
      </w:r>
    </w:p>
    <w:p w:rsidR="00693816" w:rsidRDefault="00693816" w:rsidP="00510B2E">
      <w:pPr>
        <w:autoSpaceDE w:val="0"/>
        <w:autoSpaceDN w:val="0"/>
        <w:adjustRightInd w:val="0"/>
        <w:spacing w:after="0" w:line="240" w:lineRule="auto"/>
        <w:jc w:val="both"/>
        <w:rPr>
          <w:rFonts w:ascii="Verdana" w:hAnsi="Verdana"/>
          <w:color w:val="222222"/>
          <w:shd w:val="clear" w:color="auto" w:fill="FFFFFF"/>
        </w:rPr>
      </w:pPr>
    </w:p>
    <w:p w:rsidR="00510B2E" w:rsidRDefault="00C30D55" w:rsidP="006C233E">
      <w:pPr>
        <w:spacing w:after="0" w:line="240" w:lineRule="auto"/>
        <w:jc w:val="both"/>
        <w:rPr>
          <w:rFonts w:ascii="Verdana" w:hAnsi="Verdana"/>
          <w:color w:val="222222"/>
          <w:shd w:val="clear" w:color="auto" w:fill="FFFFFF"/>
        </w:rPr>
      </w:pPr>
      <w:r>
        <w:rPr>
          <w:rFonts w:ascii="Verdana" w:hAnsi="Verdana" w:cs="LiSungLight"/>
          <w:color w:val="000000"/>
        </w:rPr>
        <w:t>The w</w:t>
      </w:r>
      <w:r w:rsidRPr="00BD3361">
        <w:rPr>
          <w:rFonts w:ascii="Verdana" w:hAnsi="Verdana" w:cs="LiSungLight"/>
          <w:color w:val="000000"/>
        </w:rPr>
        <w:t xml:space="preserve">rit </w:t>
      </w:r>
      <w:r>
        <w:rPr>
          <w:rFonts w:ascii="Verdana" w:hAnsi="Verdana" w:cs="LiSungLight"/>
          <w:color w:val="000000"/>
        </w:rPr>
        <w:t>p</w:t>
      </w:r>
      <w:r w:rsidRPr="00BD3361">
        <w:rPr>
          <w:rFonts w:ascii="Verdana" w:hAnsi="Verdana" w:cs="LiSungLight"/>
          <w:color w:val="000000"/>
        </w:rPr>
        <w:t xml:space="preserve">etition </w:t>
      </w:r>
      <w:r>
        <w:rPr>
          <w:rFonts w:ascii="Verdana" w:hAnsi="Verdana" w:cs="LiSungLight"/>
          <w:color w:val="000000"/>
        </w:rPr>
        <w:t>under reference was filed by Common Cause in the Supreme Court of India in February 2014 a</w:t>
      </w:r>
      <w:r w:rsidR="00693816">
        <w:rPr>
          <w:rFonts w:ascii="Verdana" w:hAnsi="Verdana" w:cs="LiSungLight"/>
          <w:color w:val="000000"/>
        </w:rPr>
        <w:t>gainst the backdrop of rampant illegal mining in the State of Odisha as highlighted in the reports of the Court-appoin</w:t>
      </w:r>
      <w:r w:rsidR="006C233E">
        <w:rPr>
          <w:rFonts w:ascii="Verdana" w:hAnsi="Verdana" w:cs="LiSungLight"/>
          <w:color w:val="000000"/>
        </w:rPr>
        <w:t xml:space="preserve">ted Central Empowered Committee </w:t>
      </w:r>
      <w:r w:rsidR="00693816">
        <w:rPr>
          <w:rFonts w:ascii="Verdana" w:hAnsi="Verdana" w:cs="LiSungLight"/>
          <w:color w:val="000000"/>
        </w:rPr>
        <w:t>and the Justice J. B. Shah Commission of Inquiry</w:t>
      </w:r>
      <w:r>
        <w:rPr>
          <w:rFonts w:ascii="Verdana" w:hAnsi="Verdana" w:cs="LiSungLight"/>
          <w:color w:val="000000"/>
        </w:rPr>
        <w:t>.</w:t>
      </w:r>
      <w:r w:rsidR="00693816">
        <w:rPr>
          <w:rFonts w:ascii="Verdana" w:hAnsi="Verdana" w:cs="LiSungLight"/>
          <w:color w:val="000000"/>
        </w:rPr>
        <w:t xml:space="preserve"> </w:t>
      </w:r>
      <w:r w:rsidR="006C233E">
        <w:rPr>
          <w:rFonts w:ascii="Verdana" w:hAnsi="Verdana" w:cs="LiSungLight"/>
          <w:color w:val="000000"/>
        </w:rPr>
        <w:t xml:space="preserve">The petition </w:t>
      </w:r>
      <w:r w:rsidR="006C233E" w:rsidRPr="006C233E">
        <w:rPr>
          <w:rFonts w:ascii="Verdana" w:hAnsi="Verdana" w:cs="LiSungLight"/>
          <w:i/>
          <w:color w:val="000000"/>
        </w:rPr>
        <w:t>inter alia</w:t>
      </w:r>
      <w:r w:rsidR="006C233E">
        <w:rPr>
          <w:rFonts w:ascii="Verdana" w:hAnsi="Verdana" w:cs="LiSungLight"/>
          <w:color w:val="000000"/>
        </w:rPr>
        <w:t xml:space="preserve"> sought a </w:t>
      </w:r>
      <w:r w:rsidR="006C233E" w:rsidRPr="006C233E">
        <w:rPr>
          <w:rFonts w:ascii="Verdana" w:hAnsi="Verdana" w:cs="Arial"/>
          <w:color w:val="000000"/>
        </w:rPr>
        <w:t>directi</w:t>
      </w:r>
      <w:r>
        <w:rPr>
          <w:rFonts w:ascii="Verdana" w:hAnsi="Verdana" w:cs="Arial"/>
          <w:color w:val="000000"/>
        </w:rPr>
        <w:t>on</w:t>
      </w:r>
      <w:r w:rsidR="006C233E" w:rsidRPr="006C233E">
        <w:rPr>
          <w:rFonts w:ascii="Verdana" w:hAnsi="Verdana" w:cs="Arial"/>
          <w:color w:val="000000"/>
        </w:rPr>
        <w:t xml:space="preserve"> that all fresh mining leases and renewal of leases shall be granted only by public auction or competitive bidding in order to ensure transparency and revenue for the State, as has been recommended by the Justice Shah Commission and the Government of Odisha.</w:t>
      </w:r>
      <w:r w:rsidR="006C233E">
        <w:rPr>
          <w:rFonts w:ascii="Verdana" w:hAnsi="Verdana" w:cs="Arial"/>
          <w:color w:val="000000"/>
        </w:rPr>
        <w:t xml:space="preserve"> </w:t>
      </w:r>
      <w:r w:rsidR="00510B2E" w:rsidRPr="007E6ECC">
        <w:rPr>
          <w:rFonts w:ascii="Verdana" w:hAnsi="Verdana"/>
          <w:color w:val="222222"/>
          <w:shd w:val="clear" w:color="auto" w:fill="FFFFFF"/>
        </w:rPr>
        <w:t xml:space="preserve"> </w:t>
      </w:r>
    </w:p>
    <w:p w:rsidR="00E07EB5" w:rsidRPr="00BD3361" w:rsidRDefault="00E07EB5" w:rsidP="00E07EB5">
      <w:pPr>
        <w:autoSpaceDE w:val="0"/>
        <w:autoSpaceDN w:val="0"/>
        <w:adjustRightInd w:val="0"/>
        <w:spacing w:after="0" w:line="240" w:lineRule="auto"/>
        <w:jc w:val="both"/>
        <w:rPr>
          <w:rFonts w:ascii="Verdana" w:hAnsi="Verdana" w:cs="LiSungLight"/>
          <w:color w:val="000000"/>
        </w:rPr>
      </w:pPr>
      <w:r>
        <w:rPr>
          <w:rFonts w:ascii="Verdana" w:hAnsi="Verdana" w:cs="TimesNewRomanPSMT"/>
          <w:color w:val="000000"/>
        </w:rPr>
        <w:t xml:space="preserve"> </w:t>
      </w:r>
    </w:p>
    <w:p w:rsidR="00E07EB5" w:rsidRDefault="006C233E" w:rsidP="00913FC5">
      <w:pPr>
        <w:autoSpaceDE w:val="0"/>
        <w:autoSpaceDN w:val="0"/>
        <w:adjustRightInd w:val="0"/>
        <w:spacing w:after="0" w:line="240" w:lineRule="auto"/>
        <w:jc w:val="both"/>
        <w:rPr>
          <w:rFonts w:ascii="Verdana" w:hAnsi="Verdana" w:cs="TimesNewRomanPSMT"/>
          <w:color w:val="000000"/>
        </w:rPr>
      </w:pPr>
      <w:r>
        <w:rPr>
          <w:rFonts w:ascii="Verdana" w:hAnsi="Verdana" w:cs="LiSungLight"/>
          <w:color w:val="000000"/>
        </w:rPr>
        <w:t>The Supreme Court has been pleased to issue</w:t>
      </w:r>
      <w:r w:rsidR="00DB500D">
        <w:rPr>
          <w:rFonts w:ascii="Verdana" w:hAnsi="Verdana" w:cs="LiSungLight"/>
          <w:color w:val="000000"/>
        </w:rPr>
        <w:t xml:space="preserve"> </w:t>
      </w:r>
      <w:r>
        <w:rPr>
          <w:rFonts w:ascii="Verdana" w:hAnsi="Verdana" w:cs="LiSungLight"/>
          <w:color w:val="000000"/>
        </w:rPr>
        <w:t>comprehensive</w:t>
      </w:r>
      <w:r w:rsidR="00DB500D">
        <w:rPr>
          <w:rFonts w:ascii="Verdana" w:hAnsi="Verdana" w:cs="LiSungLight"/>
          <w:color w:val="000000"/>
        </w:rPr>
        <w:t xml:space="preserve"> interim </w:t>
      </w:r>
      <w:r>
        <w:rPr>
          <w:rFonts w:ascii="Verdana" w:hAnsi="Verdana" w:cs="LiSungLight"/>
          <w:color w:val="000000"/>
        </w:rPr>
        <w:t xml:space="preserve">directions in regard to the </w:t>
      </w:r>
      <w:r w:rsidR="00DB500D">
        <w:rPr>
          <w:rFonts w:ascii="Verdana" w:hAnsi="Verdana" w:cs="LiSungLight"/>
          <w:color w:val="000000"/>
        </w:rPr>
        <w:t xml:space="preserve">regulation of </w:t>
      </w:r>
      <w:r w:rsidR="0031614B">
        <w:rPr>
          <w:rFonts w:ascii="Verdana" w:hAnsi="Verdana" w:cs="LiSungLight"/>
          <w:color w:val="000000"/>
        </w:rPr>
        <w:t xml:space="preserve">the </w:t>
      </w:r>
      <w:r w:rsidR="00DB500D">
        <w:rPr>
          <w:rFonts w:ascii="Verdana" w:hAnsi="Verdana" w:cs="LiSungLight"/>
          <w:color w:val="000000"/>
        </w:rPr>
        <w:t>mining operations in the state of Odisha on 16.05.2014.</w:t>
      </w:r>
      <w:r>
        <w:rPr>
          <w:rFonts w:ascii="Verdana" w:hAnsi="Verdana" w:cs="LiSungLight"/>
          <w:color w:val="000000"/>
        </w:rPr>
        <w:t xml:space="preserve"> </w:t>
      </w:r>
      <w:r w:rsidR="00E07EB5">
        <w:rPr>
          <w:rFonts w:ascii="Verdana" w:hAnsi="Verdana" w:cs="LiSungLight"/>
          <w:color w:val="000000"/>
        </w:rPr>
        <w:t xml:space="preserve">We are advised by our counsel, Shri Prashant Bhushan, that the interim directions only prescribe a time frame for the disposal of the pending </w:t>
      </w:r>
      <w:r w:rsidR="00E07EB5">
        <w:rPr>
          <w:rFonts w:ascii="Verdana" w:hAnsi="Verdana" w:cs="LiSungLight"/>
          <w:color w:val="000000"/>
        </w:rPr>
        <w:lastRenderedPageBreak/>
        <w:t>renewal applications</w:t>
      </w:r>
      <w:r w:rsidR="0031614B">
        <w:rPr>
          <w:rFonts w:ascii="Verdana" w:hAnsi="Verdana" w:cs="LiSungLight"/>
          <w:color w:val="000000"/>
        </w:rPr>
        <w:t>;</w:t>
      </w:r>
      <w:r w:rsidR="00E07EB5">
        <w:rPr>
          <w:rFonts w:ascii="Verdana" w:hAnsi="Verdana" w:cs="LiSungLight"/>
          <w:color w:val="000000"/>
        </w:rPr>
        <w:t xml:space="preserve"> </w:t>
      </w:r>
      <w:r w:rsidR="0031614B">
        <w:rPr>
          <w:rFonts w:ascii="Verdana" w:hAnsi="Verdana" w:cs="LiSungLight"/>
          <w:color w:val="000000"/>
        </w:rPr>
        <w:t>t</w:t>
      </w:r>
      <w:r w:rsidR="00E07EB5">
        <w:rPr>
          <w:rFonts w:ascii="Verdana" w:hAnsi="Verdana" w:cs="LiSungLight"/>
          <w:color w:val="000000"/>
        </w:rPr>
        <w:t>he terms on which the renewal is to be granted are to be set by the State government in accordance with the Constitutional principles expounded by the Supreme Court. In all cases, the consideration to be paid by the lessee needs to be determined objectively through a process of competitive bidding</w:t>
      </w:r>
      <w:r w:rsidR="00E07EB5" w:rsidRPr="00BD3361">
        <w:rPr>
          <w:rFonts w:ascii="Verdana" w:hAnsi="Verdana" w:cs="LiSungLight"/>
          <w:color w:val="000000"/>
        </w:rPr>
        <w:t>.</w:t>
      </w:r>
      <w:r w:rsidR="00E07EB5">
        <w:rPr>
          <w:rFonts w:ascii="Verdana" w:hAnsi="Verdana" w:cs="LiSungLight"/>
          <w:color w:val="000000"/>
        </w:rPr>
        <w:t xml:space="preserve"> Even in the case of first renewal, where </w:t>
      </w:r>
      <w:r w:rsidR="00E07EB5" w:rsidRPr="008F01D1">
        <w:rPr>
          <w:rFonts w:ascii="Verdana" w:hAnsi="Verdana" w:cs="TimesNewRomanPSMT"/>
          <w:color w:val="000000"/>
        </w:rPr>
        <w:t>the lessee ha</w:t>
      </w:r>
      <w:r w:rsidR="00E07EB5">
        <w:rPr>
          <w:rFonts w:ascii="Verdana" w:hAnsi="Verdana" w:cs="TimesNewRomanPSMT"/>
          <w:color w:val="000000"/>
        </w:rPr>
        <w:t xml:space="preserve">s a </w:t>
      </w:r>
      <w:r w:rsidR="00E07EB5" w:rsidRPr="008F01D1">
        <w:rPr>
          <w:rFonts w:ascii="Verdana" w:hAnsi="Verdana" w:cs="TimesNewRomanPSMT"/>
          <w:color w:val="000000"/>
        </w:rPr>
        <w:t xml:space="preserve">right of renewal for a period not exceeding 20 years under Section 8(2) of the </w:t>
      </w:r>
      <w:r w:rsidR="00E07EB5">
        <w:rPr>
          <w:rFonts w:ascii="Verdana" w:hAnsi="Verdana" w:cs="TimesNewRomanPSMT"/>
          <w:color w:val="000000"/>
        </w:rPr>
        <w:t>MMDR</w:t>
      </w:r>
      <w:r w:rsidR="00E07EB5" w:rsidRPr="008F01D1">
        <w:rPr>
          <w:rFonts w:ascii="Verdana" w:hAnsi="Verdana" w:cs="TimesNewRomanPSMT"/>
          <w:color w:val="000000"/>
        </w:rPr>
        <w:t xml:space="preserve"> Act, </w:t>
      </w:r>
      <w:r w:rsidR="00E07EB5">
        <w:rPr>
          <w:rFonts w:ascii="Verdana" w:hAnsi="Verdana" w:cs="TimesNewRomanPSMT"/>
          <w:color w:val="000000"/>
        </w:rPr>
        <w:t xml:space="preserve">there is no requirement that the renewal should be made on the old terms. The consideration to be charged needs to be discovered by the auction route and the incumbent given the preferential right to match it. </w:t>
      </w:r>
    </w:p>
    <w:p w:rsidR="00E07EB5" w:rsidRDefault="00E07EB5" w:rsidP="00913FC5">
      <w:pPr>
        <w:autoSpaceDE w:val="0"/>
        <w:autoSpaceDN w:val="0"/>
        <w:adjustRightInd w:val="0"/>
        <w:spacing w:after="0" w:line="240" w:lineRule="auto"/>
        <w:jc w:val="both"/>
        <w:rPr>
          <w:rFonts w:ascii="Verdana" w:hAnsi="Verdana"/>
          <w:color w:val="222222"/>
          <w:shd w:val="clear" w:color="auto" w:fill="FFFFFF"/>
        </w:rPr>
      </w:pPr>
    </w:p>
    <w:p w:rsidR="00E07EB5" w:rsidRDefault="00E07EB5" w:rsidP="00913FC5">
      <w:pPr>
        <w:autoSpaceDE w:val="0"/>
        <w:autoSpaceDN w:val="0"/>
        <w:adjustRightInd w:val="0"/>
        <w:spacing w:after="0" w:line="240" w:lineRule="auto"/>
        <w:jc w:val="both"/>
        <w:rPr>
          <w:rFonts w:ascii="Verdana" w:hAnsi="Verdana" w:cs="LiSungLight"/>
          <w:color w:val="000000"/>
        </w:rPr>
      </w:pPr>
      <w:r>
        <w:rPr>
          <w:rFonts w:ascii="Verdana" w:hAnsi="Verdana" w:cs="LiSungLight"/>
          <w:color w:val="000000"/>
        </w:rPr>
        <w:t xml:space="preserve">In view of </w:t>
      </w:r>
      <w:r w:rsidRPr="00BD3361">
        <w:rPr>
          <w:rFonts w:ascii="Verdana" w:hAnsi="Verdana" w:cs="LiSungLight"/>
          <w:color w:val="000000"/>
        </w:rPr>
        <w:t xml:space="preserve">the </w:t>
      </w:r>
      <w:r>
        <w:rPr>
          <w:rFonts w:ascii="Verdana" w:hAnsi="Verdana" w:cs="LiSungLight"/>
          <w:color w:val="000000"/>
        </w:rPr>
        <w:t>foregoing</w:t>
      </w:r>
      <w:r w:rsidRPr="00BD3361">
        <w:rPr>
          <w:rFonts w:ascii="Verdana" w:hAnsi="Verdana" w:cs="LiSungLight"/>
          <w:color w:val="000000"/>
        </w:rPr>
        <w:t xml:space="preserve">, </w:t>
      </w:r>
      <w:r>
        <w:rPr>
          <w:rFonts w:ascii="Verdana" w:hAnsi="Verdana" w:cs="LiSungLight"/>
          <w:color w:val="000000"/>
        </w:rPr>
        <w:t>I would urge</w:t>
      </w:r>
      <w:r w:rsidRPr="00BD3361">
        <w:rPr>
          <w:rFonts w:ascii="Verdana" w:hAnsi="Verdana" w:cs="LiSungLight"/>
          <w:color w:val="000000"/>
        </w:rPr>
        <w:t xml:space="preserve"> </w:t>
      </w:r>
      <w:r w:rsidR="00510B2E">
        <w:rPr>
          <w:rFonts w:ascii="Verdana" w:hAnsi="Verdana" w:cs="LiSungLight"/>
          <w:color w:val="000000"/>
        </w:rPr>
        <w:t>you to advise all the state governments</w:t>
      </w:r>
      <w:r w:rsidR="006B7E7F">
        <w:rPr>
          <w:rFonts w:ascii="Verdana" w:hAnsi="Verdana" w:cs="LiSungLight"/>
          <w:color w:val="000000"/>
        </w:rPr>
        <w:t xml:space="preserve"> concerned</w:t>
      </w:r>
      <w:r w:rsidR="00510B2E">
        <w:rPr>
          <w:rFonts w:ascii="Verdana" w:hAnsi="Verdana" w:cs="LiSungLight"/>
          <w:color w:val="000000"/>
        </w:rPr>
        <w:t xml:space="preserve"> to adopt the system of competitive bidding</w:t>
      </w:r>
      <w:r w:rsidR="0031614B">
        <w:rPr>
          <w:rFonts w:ascii="Verdana" w:hAnsi="Verdana" w:cs="LiSungLight"/>
          <w:color w:val="000000"/>
        </w:rPr>
        <w:t>/auctions</w:t>
      </w:r>
      <w:r w:rsidR="00510B2E">
        <w:rPr>
          <w:rFonts w:ascii="Verdana" w:hAnsi="Verdana" w:cs="LiSungLight"/>
          <w:color w:val="000000"/>
        </w:rPr>
        <w:t xml:space="preserve"> for determination of the consideration to be charged for grant/renewal of mining leases. I would also request </w:t>
      </w:r>
      <w:r w:rsidRPr="00BD3361">
        <w:rPr>
          <w:rFonts w:ascii="Verdana" w:hAnsi="Verdana" w:cs="LiSungLight"/>
          <w:color w:val="000000"/>
        </w:rPr>
        <w:t xml:space="preserve">that </w:t>
      </w:r>
      <w:r w:rsidR="000B2D7E">
        <w:rPr>
          <w:rFonts w:ascii="Verdana" w:hAnsi="Verdana" w:cs="LiSungLight"/>
          <w:color w:val="000000"/>
        </w:rPr>
        <w:t xml:space="preserve">your Ministry may extend full support to the Government of Odisha in executing the </w:t>
      </w:r>
      <w:r w:rsidR="0031614B">
        <w:rPr>
          <w:rFonts w:ascii="Verdana" w:hAnsi="Verdana" w:cs="LiSungLight"/>
          <w:color w:val="000000"/>
        </w:rPr>
        <w:t xml:space="preserve">Apex Court’s </w:t>
      </w:r>
      <w:r w:rsidR="000B2D7E">
        <w:rPr>
          <w:rFonts w:ascii="Verdana" w:hAnsi="Verdana" w:cs="LiSungLight"/>
          <w:color w:val="000000"/>
        </w:rPr>
        <w:t xml:space="preserve">interim directions </w:t>
      </w:r>
      <w:r w:rsidR="00DB500D">
        <w:rPr>
          <w:rFonts w:ascii="Verdana" w:hAnsi="Verdana" w:cs="LiSungLight"/>
          <w:color w:val="000000"/>
        </w:rPr>
        <w:t xml:space="preserve">in </w:t>
      </w:r>
      <w:r w:rsidR="00510B2E">
        <w:rPr>
          <w:rFonts w:ascii="Verdana" w:hAnsi="Verdana" w:cs="LiSungLight"/>
          <w:color w:val="000000"/>
        </w:rPr>
        <w:t xml:space="preserve">the said petition </w:t>
      </w:r>
      <w:r w:rsidR="000B2D7E">
        <w:rPr>
          <w:rFonts w:ascii="Verdana" w:hAnsi="Verdana" w:cs="LiSungLight"/>
          <w:color w:val="000000"/>
        </w:rPr>
        <w:t xml:space="preserve">in accordance with Constitutional principles </w:t>
      </w:r>
      <w:r w:rsidRPr="00BD3361">
        <w:rPr>
          <w:rFonts w:ascii="Verdana" w:hAnsi="Verdana" w:cs="LiSungLight"/>
          <w:color w:val="000000"/>
        </w:rPr>
        <w:t>through a process that guarantee</w:t>
      </w:r>
      <w:r w:rsidR="00794C3F">
        <w:rPr>
          <w:rFonts w:ascii="Verdana" w:hAnsi="Verdana" w:cs="LiSungLight"/>
          <w:color w:val="000000"/>
        </w:rPr>
        <w:t>s</w:t>
      </w:r>
      <w:r w:rsidRPr="00BD3361">
        <w:rPr>
          <w:rFonts w:ascii="Verdana" w:hAnsi="Verdana" w:cs="LiSungLight"/>
          <w:color w:val="000000"/>
        </w:rPr>
        <w:t xml:space="preserve"> maximum revenue to the State. </w:t>
      </w:r>
    </w:p>
    <w:p w:rsidR="00E07EB5" w:rsidRDefault="00E07EB5" w:rsidP="00E07EB5">
      <w:pPr>
        <w:autoSpaceDE w:val="0"/>
        <w:autoSpaceDN w:val="0"/>
        <w:adjustRightInd w:val="0"/>
        <w:spacing w:after="0" w:line="240" w:lineRule="auto"/>
        <w:rPr>
          <w:rFonts w:ascii="Verdana" w:hAnsi="Verdana" w:cs="LiSungLight"/>
          <w:color w:val="000000"/>
        </w:rPr>
      </w:pPr>
    </w:p>
    <w:p w:rsidR="00E07EB5" w:rsidRDefault="00E07EB5" w:rsidP="00E07EB5">
      <w:pPr>
        <w:autoSpaceDE w:val="0"/>
        <w:autoSpaceDN w:val="0"/>
        <w:adjustRightInd w:val="0"/>
        <w:spacing w:after="0" w:line="240" w:lineRule="auto"/>
        <w:rPr>
          <w:rFonts w:ascii="Verdana" w:hAnsi="Verdana" w:cs="LiSungLight"/>
          <w:color w:val="000000"/>
        </w:rPr>
      </w:pPr>
      <w:r>
        <w:rPr>
          <w:rFonts w:ascii="Verdana" w:hAnsi="Verdana" w:cs="LiSungLight"/>
          <w:color w:val="000000"/>
        </w:rPr>
        <w:t>I shall be grateful for a line in confirmation.</w:t>
      </w:r>
    </w:p>
    <w:p w:rsidR="008106D2" w:rsidRDefault="008106D2" w:rsidP="00E07EB5">
      <w:pPr>
        <w:autoSpaceDE w:val="0"/>
        <w:autoSpaceDN w:val="0"/>
        <w:adjustRightInd w:val="0"/>
        <w:spacing w:after="0" w:line="240" w:lineRule="auto"/>
        <w:rPr>
          <w:rFonts w:ascii="Verdana" w:hAnsi="Verdana" w:cs="LiSungLight"/>
          <w:color w:val="000000"/>
        </w:rPr>
      </w:pPr>
    </w:p>
    <w:p w:rsidR="006B7E7F" w:rsidRDefault="006B7E7F" w:rsidP="00E07EB5">
      <w:pPr>
        <w:autoSpaceDE w:val="0"/>
        <w:autoSpaceDN w:val="0"/>
        <w:adjustRightInd w:val="0"/>
        <w:spacing w:after="0" w:line="240" w:lineRule="auto"/>
        <w:rPr>
          <w:rFonts w:ascii="Verdana" w:hAnsi="Verdana" w:cs="LiSungLight"/>
          <w:color w:val="000000"/>
        </w:rPr>
      </w:pPr>
    </w:p>
    <w:p w:rsidR="00E07EB5" w:rsidRDefault="00E07EB5" w:rsidP="00E07EB5">
      <w:pPr>
        <w:autoSpaceDE w:val="0"/>
        <w:autoSpaceDN w:val="0"/>
        <w:adjustRightInd w:val="0"/>
        <w:spacing w:after="0" w:line="240" w:lineRule="auto"/>
        <w:rPr>
          <w:rFonts w:ascii="Verdana" w:hAnsi="Verdana" w:cs="LiSungLight"/>
          <w:color w:val="000000"/>
        </w:rPr>
      </w:pPr>
    </w:p>
    <w:p w:rsidR="006B7E7F" w:rsidRDefault="00E07EB5" w:rsidP="00E07EB5">
      <w:pPr>
        <w:autoSpaceDE w:val="0"/>
        <w:autoSpaceDN w:val="0"/>
        <w:adjustRightInd w:val="0"/>
        <w:spacing w:after="0" w:line="240" w:lineRule="auto"/>
        <w:rPr>
          <w:rFonts w:ascii="Verdana" w:hAnsi="Verdana"/>
          <w:color w:val="222222"/>
          <w:shd w:val="clear" w:color="auto" w:fill="FFFFFF"/>
        </w:rPr>
      </w:pPr>
      <w:r>
        <w:rPr>
          <w:rFonts w:ascii="Verdana" w:hAnsi="Verdana"/>
          <w:color w:val="222222"/>
          <w:shd w:val="clear" w:color="auto" w:fill="FFFFFF"/>
        </w:rPr>
        <w:t>With best regards,</w:t>
      </w:r>
    </w:p>
    <w:p w:rsidR="00E07EB5" w:rsidRPr="007E6ECC" w:rsidRDefault="00E07EB5" w:rsidP="00E07EB5">
      <w:pPr>
        <w:autoSpaceDE w:val="0"/>
        <w:autoSpaceDN w:val="0"/>
        <w:adjustRightInd w:val="0"/>
        <w:spacing w:after="0" w:line="240" w:lineRule="auto"/>
        <w:rPr>
          <w:rFonts w:ascii="Verdana" w:hAnsi="Verdana" w:cs="LiSungLight"/>
          <w:color w:val="000000"/>
        </w:rPr>
      </w:pPr>
      <w:r w:rsidRPr="007E6ECC">
        <w:rPr>
          <w:rFonts w:ascii="Verdana" w:hAnsi="Verdana"/>
          <w:color w:val="222222"/>
          <w:shd w:val="clear" w:color="auto" w:fill="FFFFFF"/>
        </w:rPr>
        <w:t xml:space="preserve"> </w:t>
      </w:r>
    </w:p>
    <w:p w:rsidR="00E07EB5" w:rsidRPr="00BD3361" w:rsidRDefault="00E07EB5" w:rsidP="00E07EB5">
      <w:pPr>
        <w:autoSpaceDE w:val="0"/>
        <w:autoSpaceDN w:val="0"/>
        <w:adjustRightInd w:val="0"/>
        <w:spacing w:after="0" w:line="240" w:lineRule="auto"/>
        <w:rPr>
          <w:rFonts w:ascii="Verdana" w:hAnsi="Verdana" w:cs="LiSungLight"/>
          <w:color w:val="000000"/>
        </w:rPr>
      </w:pPr>
    </w:p>
    <w:p w:rsidR="0065258B" w:rsidRDefault="00E07EB5" w:rsidP="00E07EB5">
      <w:pPr>
        <w:autoSpaceDE w:val="0"/>
        <w:autoSpaceDN w:val="0"/>
        <w:adjustRightInd w:val="0"/>
        <w:spacing w:after="0" w:line="240" w:lineRule="auto"/>
        <w:rPr>
          <w:rFonts w:ascii="Verdana" w:hAnsi="Verdana" w:cs="LiSungLight"/>
          <w:color w:val="000000"/>
        </w:rPr>
      </w:pPr>
      <w:r w:rsidRPr="00BD3361">
        <w:rPr>
          <w:rFonts w:ascii="Verdana" w:hAnsi="Verdana" w:cs="LiSungLight"/>
          <w:color w:val="000000"/>
        </w:rPr>
        <w:t>Yours faithfully,</w:t>
      </w:r>
    </w:p>
    <w:p w:rsidR="0065258B" w:rsidRDefault="0065258B" w:rsidP="00E07EB5">
      <w:pPr>
        <w:autoSpaceDE w:val="0"/>
        <w:autoSpaceDN w:val="0"/>
        <w:adjustRightInd w:val="0"/>
        <w:spacing w:after="0" w:line="240" w:lineRule="auto"/>
        <w:rPr>
          <w:rFonts w:ascii="Verdana" w:hAnsi="Verdana" w:cs="LiSungLight"/>
          <w:color w:val="000000"/>
        </w:rPr>
      </w:pPr>
    </w:p>
    <w:p w:rsidR="00E07EB5" w:rsidRDefault="00E07EB5" w:rsidP="00E07EB5">
      <w:pPr>
        <w:autoSpaceDE w:val="0"/>
        <w:autoSpaceDN w:val="0"/>
        <w:adjustRightInd w:val="0"/>
        <w:spacing w:after="0" w:line="240" w:lineRule="auto"/>
        <w:rPr>
          <w:rFonts w:ascii="Verdana" w:hAnsi="Verdana" w:cs="LiSungLight"/>
          <w:color w:val="000000"/>
        </w:rPr>
      </w:pPr>
    </w:p>
    <w:p w:rsidR="00E07EB5" w:rsidRDefault="00E07EB5" w:rsidP="00E07EB5">
      <w:pPr>
        <w:autoSpaceDE w:val="0"/>
        <w:autoSpaceDN w:val="0"/>
        <w:adjustRightInd w:val="0"/>
        <w:spacing w:after="0" w:line="240" w:lineRule="auto"/>
        <w:rPr>
          <w:rFonts w:ascii="Verdana" w:hAnsi="Verdana" w:cs="LiSungLight"/>
          <w:color w:val="000000"/>
        </w:rPr>
      </w:pPr>
    </w:p>
    <w:p w:rsidR="00E07EB5" w:rsidRDefault="00E07EB5" w:rsidP="00E07EB5">
      <w:pPr>
        <w:autoSpaceDE w:val="0"/>
        <w:autoSpaceDN w:val="0"/>
        <w:adjustRightInd w:val="0"/>
        <w:spacing w:after="0" w:line="240" w:lineRule="auto"/>
        <w:rPr>
          <w:rFonts w:ascii="Verdana" w:hAnsi="Verdana" w:cs="LiSungLight"/>
          <w:color w:val="000000"/>
        </w:rPr>
      </w:pPr>
      <w:r>
        <w:rPr>
          <w:rFonts w:ascii="Verdana" w:hAnsi="Verdana" w:cs="LiSungLight"/>
          <w:color w:val="000000"/>
        </w:rPr>
        <w:t>Kamal Kant Jaswal</w:t>
      </w:r>
    </w:p>
    <w:p w:rsidR="00E07EB5" w:rsidRDefault="00E07EB5" w:rsidP="00E07EB5">
      <w:pPr>
        <w:autoSpaceDE w:val="0"/>
        <w:autoSpaceDN w:val="0"/>
        <w:adjustRightInd w:val="0"/>
        <w:spacing w:after="0" w:line="240" w:lineRule="auto"/>
        <w:rPr>
          <w:rFonts w:ascii="Verdana" w:hAnsi="Verdana" w:cs="LiSungLight"/>
          <w:color w:val="000000"/>
        </w:rPr>
      </w:pPr>
      <w:r>
        <w:rPr>
          <w:rFonts w:ascii="Verdana" w:hAnsi="Verdana" w:cs="LiSungLight"/>
          <w:color w:val="000000"/>
        </w:rPr>
        <w:t>Director</w:t>
      </w:r>
    </w:p>
    <w:p w:rsidR="00794C3F" w:rsidRDefault="00794C3F" w:rsidP="00E07EB5">
      <w:pPr>
        <w:autoSpaceDE w:val="0"/>
        <w:autoSpaceDN w:val="0"/>
        <w:adjustRightInd w:val="0"/>
        <w:spacing w:after="0" w:line="240" w:lineRule="auto"/>
        <w:rPr>
          <w:rFonts w:ascii="Verdana" w:hAnsi="Verdana" w:cs="LiSungLight"/>
          <w:color w:val="000000"/>
        </w:rPr>
      </w:pPr>
    </w:p>
    <w:p w:rsidR="00794C3F" w:rsidRDefault="00B85872" w:rsidP="00E07EB5">
      <w:pPr>
        <w:autoSpaceDE w:val="0"/>
        <w:autoSpaceDN w:val="0"/>
        <w:adjustRightInd w:val="0"/>
        <w:spacing w:after="0" w:line="240" w:lineRule="auto"/>
        <w:rPr>
          <w:rFonts w:ascii="Verdana" w:hAnsi="Verdana" w:cs="LiSungLight"/>
          <w:color w:val="000000"/>
        </w:rPr>
      </w:pPr>
      <w:r>
        <w:rPr>
          <w:rFonts w:ascii="Verdana" w:hAnsi="Verdana" w:cs="LiSungLight"/>
          <w:color w:val="000000"/>
        </w:rPr>
        <w:t>cc</w:t>
      </w:r>
    </w:p>
    <w:p w:rsidR="00B85872" w:rsidRDefault="00B85872" w:rsidP="00E07EB5">
      <w:pPr>
        <w:autoSpaceDE w:val="0"/>
        <w:autoSpaceDN w:val="0"/>
        <w:adjustRightInd w:val="0"/>
        <w:spacing w:after="0" w:line="240" w:lineRule="auto"/>
        <w:rPr>
          <w:rFonts w:ascii="Verdana" w:hAnsi="Verdana" w:cs="LiSungLight"/>
          <w:color w:val="000000"/>
        </w:rPr>
      </w:pPr>
    </w:p>
    <w:p w:rsidR="00794C3F" w:rsidRDefault="00794C3F" w:rsidP="00E07EB5">
      <w:pPr>
        <w:autoSpaceDE w:val="0"/>
        <w:autoSpaceDN w:val="0"/>
        <w:adjustRightInd w:val="0"/>
        <w:spacing w:after="0" w:line="240" w:lineRule="auto"/>
        <w:rPr>
          <w:rFonts w:ascii="Verdana" w:hAnsi="Verdana" w:cs="LiSungLight"/>
          <w:color w:val="000000"/>
        </w:rPr>
      </w:pPr>
      <w:r>
        <w:rPr>
          <w:rFonts w:ascii="Verdana" w:hAnsi="Verdana" w:cs="LiSungLight"/>
          <w:color w:val="000000"/>
        </w:rPr>
        <w:t>Shri Naveen Patnaik,</w:t>
      </w:r>
    </w:p>
    <w:p w:rsidR="007D4379" w:rsidRDefault="00794C3F" w:rsidP="00E07EB5">
      <w:pPr>
        <w:autoSpaceDE w:val="0"/>
        <w:autoSpaceDN w:val="0"/>
        <w:adjustRightInd w:val="0"/>
        <w:spacing w:after="0" w:line="240" w:lineRule="auto"/>
        <w:rPr>
          <w:rFonts w:ascii="Verdana" w:hAnsi="Verdana" w:cs="LiSungLight"/>
          <w:color w:val="000000"/>
        </w:rPr>
      </w:pPr>
      <w:r>
        <w:rPr>
          <w:rFonts w:ascii="Verdana" w:hAnsi="Verdana" w:cs="LiSungLight"/>
          <w:color w:val="000000"/>
        </w:rPr>
        <w:t>Chie</w:t>
      </w:r>
      <w:r w:rsidR="007D4379">
        <w:rPr>
          <w:rFonts w:ascii="Verdana" w:hAnsi="Verdana" w:cs="LiSungLight"/>
          <w:color w:val="000000"/>
        </w:rPr>
        <w:t>f Minister,</w:t>
      </w:r>
      <w:r w:rsidR="0065258B">
        <w:rPr>
          <w:rFonts w:ascii="Verdana" w:hAnsi="Verdana" w:cs="LiSungLight"/>
          <w:color w:val="000000"/>
        </w:rPr>
        <w:t xml:space="preserve"> </w:t>
      </w:r>
      <w:r w:rsidR="007D4379">
        <w:rPr>
          <w:rFonts w:ascii="Verdana" w:hAnsi="Verdana" w:cs="LiSungLight"/>
          <w:color w:val="000000"/>
        </w:rPr>
        <w:t>Government of Odisha.</w:t>
      </w:r>
    </w:p>
    <w:p w:rsidR="00B85872" w:rsidRDefault="00B85872" w:rsidP="00E07EB5">
      <w:pPr>
        <w:autoSpaceDE w:val="0"/>
        <w:autoSpaceDN w:val="0"/>
        <w:adjustRightInd w:val="0"/>
        <w:spacing w:after="0" w:line="240" w:lineRule="auto"/>
        <w:rPr>
          <w:rFonts w:ascii="Verdana" w:hAnsi="Verdana" w:cs="LiSungLight"/>
          <w:color w:val="000000"/>
        </w:rPr>
      </w:pPr>
    </w:p>
    <w:p w:rsidR="00B85872" w:rsidRDefault="00B85872" w:rsidP="00E07EB5">
      <w:pPr>
        <w:autoSpaceDE w:val="0"/>
        <w:autoSpaceDN w:val="0"/>
        <w:adjustRightInd w:val="0"/>
        <w:spacing w:after="0" w:line="240" w:lineRule="auto"/>
        <w:rPr>
          <w:rFonts w:ascii="Verdana" w:hAnsi="Verdana" w:cs="LiSungLight"/>
          <w:color w:val="000000"/>
        </w:rPr>
      </w:pPr>
      <w:r>
        <w:rPr>
          <w:rFonts w:ascii="Verdana" w:hAnsi="Verdana" w:cs="LiSungLight"/>
          <w:color w:val="000000"/>
        </w:rPr>
        <w:t>Shri Anup K. Pujari,</w:t>
      </w:r>
    </w:p>
    <w:p w:rsidR="00B85872" w:rsidRDefault="00B85872" w:rsidP="00E07EB5">
      <w:pPr>
        <w:autoSpaceDE w:val="0"/>
        <w:autoSpaceDN w:val="0"/>
        <w:adjustRightInd w:val="0"/>
        <w:spacing w:after="0" w:line="240" w:lineRule="auto"/>
        <w:rPr>
          <w:rFonts w:ascii="Verdana" w:hAnsi="Verdana" w:cs="LiSungLight"/>
          <w:color w:val="000000"/>
        </w:rPr>
      </w:pPr>
      <w:r>
        <w:rPr>
          <w:rFonts w:ascii="Verdana" w:hAnsi="Verdana" w:cs="LiSungLight"/>
          <w:color w:val="000000"/>
        </w:rPr>
        <w:t>Secretary to the Govt. of India,</w:t>
      </w:r>
    </w:p>
    <w:p w:rsidR="00B85872" w:rsidRDefault="00B85872" w:rsidP="00E07EB5">
      <w:pPr>
        <w:autoSpaceDE w:val="0"/>
        <w:autoSpaceDN w:val="0"/>
        <w:adjustRightInd w:val="0"/>
        <w:spacing w:after="0" w:line="240" w:lineRule="auto"/>
        <w:rPr>
          <w:rFonts w:ascii="Verdana" w:hAnsi="Verdana" w:cs="LiSungLight"/>
          <w:color w:val="000000"/>
        </w:rPr>
      </w:pPr>
      <w:r>
        <w:rPr>
          <w:rFonts w:ascii="Verdana" w:hAnsi="Verdana" w:cs="LiSungLight"/>
          <w:color w:val="000000"/>
        </w:rPr>
        <w:t>Ministry of Mines.</w:t>
      </w:r>
    </w:p>
    <w:p w:rsidR="00DB500D" w:rsidRDefault="00DB500D" w:rsidP="00E07EB5">
      <w:pPr>
        <w:autoSpaceDE w:val="0"/>
        <w:autoSpaceDN w:val="0"/>
        <w:adjustRightInd w:val="0"/>
        <w:spacing w:after="0" w:line="240" w:lineRule="auto"/>
        <w:rPr>
          <w:rFonts w:ascii="Verdana" w:hAnsi="Verdana" w:cs="LiSungLight"/>
          <w:color w:val="000000"/>
        </w:rPr>
      </w:pPr>
    </w:p>
    <w:p w:rsidR="00DB500D" w:rsidRDefault="00DB500D" w:rsidP="00E07EB5">
      <w:pPr>
        <w:autoSpaceDE w:val="0"/>
        <w:autoSpaceDN w:val="0"/>
        <w:adjustRightInd w:val="0"/>
        <w:spacing w:after="0" w:line="240" w:lineRule="auto"/>
        <w:rPr>
          <w:rFonts w:ascii="Verdana" w:hAnsi="Verdana" w:cs="LiSungLight"/>
          <w:color w:val="000000"/>
        </w:rPr>
      </w:pPr>
    </w:p>
    <w:p w:rsidR="00DB500D" w:rsidRDefault="00DB500D" w:rsidP="00E07EB5">
      <w:pPr>
        <w:autoSpaceDE w:val="0"/>
        <w:autoSpaceDN w:val="0"/>
        <w:adjustRightInd w:val="0"/>
        <w:spacing w:after="0" w:line="240" w:lineRule="auto"/>
        <w:rPr>
          <w:rFonts w:ascii="Verdana" w:hAnsi="Verdana" w:cs="LiSungLight"/>
          <w:color w:val="000000"/>
        </w:rPr>
      </w:pPr>
    </w:p>
    <w:p w:rsidR="00DB500D" w:rsidRDefault="00DB500D" w:rsidP="00E07EB5">
      <w:pPr>
        <w:autoSpaceDE w:val="0"/>
        <w:autoSpaceDN w:val="0"/>
        <w:adjustRightInd w:val="0"/>
        <w:spacing w:after="0" w:line="240" w:lineRule="auto"/>
        <w:rPr>
          <w:rFonts w:ascii="Verdana" w:hAnsi="Verdana" w:cs="LiSungLight"/>
          <w:color w:val="000000"/>
        </w:rPr>
      </w:pPr>
    </w:p>
    <w:p w:rsidR="00DB500D" w:rsidRDefault="00DB500D" w:rsidP="00E07EB5">
      <w:pPr>
        <w:autoSpaceDE w:val="0"/>
        <w:autoSpaceDN w:val="0"/>
        <w:adjustRightInd w:val="0"/>
        <w:spacing w:after="0" w:line="240" w:lineRule="auto"/>
        <w:rPr>
          <w:rFonts w:ascii="Verdana" w:hAnsi="Verdana" w:cs="LiSungLight"/>
          <w:color w:val="000000"/>
        </w:rPr>
      </w:pPr>
    </w:p>
    <w:p w:rsidR="00DB500D" w:rsidRDefault="00DB500D" w:rsidP="00E07EB5">
      <w:pPr>
        <w:autoSpaceDE w:val="0"/>
        <w:autoSpaceDN w:val="0"/>
        <w:adjustRightInd w:val="0"/>
        <w:spacing w:after="0" w:line="240" w:lineRule="auto"/>
        <w:rPr>
          <w:rFonts w:ascii="Verdana" w:hAnsi="Verdana" w:cs="LiSungLight"/>
          <w:color w:val="000000"/>
        </w:rPr>
      </w:pPr>
    </w:p>
    <w:p w:rsidR="00DB500D" w:rsidRDefault="00DB500D" w:rsidP="00E07EB5">
      <w:pPr>
        <w:autoSpaceDE w:val="0"/>
        <w:autoSpaceDN w:val="0"/>
        <w:adjustRightInd w:val="0"/>
        <w:spacing w:after="0" w:line="240" w:lineRule="auto"/>
        <w:rPr>
          <w:rFonts w:ascii="Verdana" w:hAnsi="Verdana" w:cs="LiSungLight"/>
          <w:color w:val="000000"/>
        </w:rPr>
      </w:pPr>
    </w:p>
    <w:p w:rsidR="00DB500D" w:rsidRDefault="00DB500D" w:rsidP="00E07EB5">
      <w:pPr>
        <w:autoSpaceDE w:val="0"/>
        <w:autoSpaceDN w:val="0"/>
        <w:adjustRightInd w:val="0"/>
        <w:spacing w:after="0" w:line="240" w:lineRule="auto"/>
        <w:rPr>
          <w:rFonts w:ascii="Verdana" w:hAnsi="Verdana" w:cs="LiSungLight"/>
          <w:color w:val="000000"/>
        </w:rPr>
      </w:pPr>
    </w:p>
    <w:p w:rsidR="007D4379" w:rsidRDefault="007D4379" w:rsidP="007D4379">
      <w:pPr>
        <w:autoSpaceDE w:val="0"/>
        <w:autoSpaceDN w:val="0"/>
        <w:adjustRightInd w:val="0"/>
        <w:spacing w:after="0" w:line="240" w:lineRule="auto"/>
        <w:rPr>
          <w:rFonts w:ascii="Verdana" w:hAnsi="Verdana" w:cs="LiSungLight"/>
          <w:color w:val="000000"/>
          <w:sz w:val="24"/>
          <w:u w:val="single"/>
        </w:rPr>
      </w:pPr>
      <w:r w:rsidRPr="00DB500D">
        <w:rPr>
          <w:rFonts w:ascii="Verdana" w:hAnsi="Verdana" w:cs="LiSungLight"/>
          <w:color w:val="000000"/>
          <w:sz w:val="24"/>
          <w:u w:val="single"/>
        </w:rPr>
        <w:lastRenderedPageBreak/>
        <w:t xml:space="preserve">Extract from BJP Manifesto </w:t>
      </w:r>
      <w:r w:rsidR="00DB500D">
        <w:rPr>
          <w:rFonts w:ascii="Verdana" w:hAnsi="Verdana" w:cs="LiSungLight"/>
          <w:color w:val="000000"/>
          <w:sz w:val="24"/>
          <w:u w:val="single"/>
        </w:rPr>
        <w:t xml:space="preserve">: </w:t>
      </w:r>
      <w:r w:rsidRPr="00DB500D">
        <w:rPr>
          <w:rFonts w:ascii="Verdana" w:hAnsi="Verdana" w:cs="LiSungLight"/>
          <w:color w:val="000000"/>
          <w:sz w:val="24"/>
          <w:u w:val="single"/>
        </w:rPr>
        <w:t>Lok Sabha Elections</w:t>
      </w:r>
      <w:r w:rsidR="00DB500D">
        <w:rPr>
          <w:rFonts w:ascii="Verdana" w:hAnsi="Verdana" w:cs="LiSungLight"/>
          <w:color w:val="000000"/>
          <w:sz w:val="24"/>
          <w:u w:val="single"/>
        </w:rPr>
        <w:t>,</w:t>
      </w:r>
      <w:r w:rsidRPr="00DB500D">
        <w:rPr>
          <w:rFonts w:ascii="Verdana" w:hAnsi="Verdana" w:cs="LiSungLight"/>
          <w:color w:val="000000"/>
          <w:sz w:val="24"/>
          <w:u w:val="single"/>
        </w:rPr>
        <w:t xml:space="preserve"> 2014</w:t>
      </w:r>
    </w:p>
    <w:p w:rsidR="00DB500D" w:rsidRDefault="00DB500D" w:rsidP="007D4379">
      <w:pPr>
        <w:autoSpaceDE w:val="0"/>
        <w:autoSpaceDN w:val="0"/>
        <w:adjustRightInd w:val="0"/>
        <w:spacing w:after="0" w:line="240" w:lineRule="auto"/>
        <w:rPr>
          <w:rFonts w:ascii="Verdana" w:hAnsi="Verdana" w:cs="LiSungLight"/>
          <w:color w:val="000000"/>
          <w:sz w:val="24"/>
          <w:u w:val="single"/>
        </w:rPr>
      </w:pPr>
    </w:p>
    <w:p w:rsidR="00DB500D" w:rsidRPr="00DB500D" w:rsidRDefault="00DB500D" w:rsidP="007D4379">
      <w:pPr>
        <w:autoSpaceDE w:val="0"/>
        <w:autoSpaceDN w:val="0"/>
        <w:adjustRightInd w:val="0"/>
        <w:spacing w:after="0" w:line="240" w:lineRule="auto"/>
        <w:rPr>
          <w:rFonts w:ascii="Verdana" w:hAnsi="Verdana" w:cs="LiSungLight"/>
          <w:color w:val="000000"/>
          <w:sz w:val="24"/>
          <w:u w:val="single"/>
        </w:rPr>
      </w:pPr>
    </w:p>
    <w:p w:rsidR="007D4379" w:rsidRPr="00DB500D" w:rsidRDefault="007D4379" w:rsidP="007D4379">
      <w:pPr>
        <w:autoSpaceDE w:val="0"/>
        <w:autoSpaceDN w:val="0"/>
        <w:adjustRightInd w:val="0"/>
        <w:spacing w:after="0" w:line="240" w:lineRule="auto"/>
        <w:rPr>
          <w:rFonts w:ascii="Verdana" w:hAnsi="Verdana" w:cs="LiSungLight"/>
          <w:color w:val="000000"/>
          <w:sz w:val="24"/>
          <w:u w:val="single"/>
        </w:rPr>
      </w:pPr>
    </w:p>
    <w:p w:rsidR="007D4379" w:rsidRPr="00BD3361" w:rsidRDefault="007D4379" w:rsidP="007D4379">
      <w:pPr>
        <w:autoSpaceDE w:val="0"/>
        <w:autoSpaceDN w:val="0"/>
        <w:adjustRightInd w:val="0"/>
        <w:spacing w:after="0" w:line="240" w:lineRule="auto"/>
        <w:jc w:val="both"/>
        <w:rPr>
          <w:rFonts w:ascii="Verdana" w:hAnsi="Verdana" w:cs="LiSungLight"/>
          <w:color w:val="000000"/>
        </w:rPr>
      </w:pPr>
      <w:r w:rsidRPr="00BD3361">
        <w:rPr>
          <w:rFonts w:ascii="Verdana" w:hAnsi="Verdana" w:cs="LiSungLight"/>
          <w:b/>
          <w:color w:val="000000"/>
        </w:rPr>
        <w:t>Natural &amp; National Resources</w:t>
      </w:r>
      <w:r w:rsidRPr="00BD3361">
        <w:rPr>
          <w:rFonts w:ascii="Verdana" w:hAnsi="Verdana" w:cs="LiSungLight"/>
          <w:color w:val="000000"/>
        </w:rPr>
        <w:t xml:space="preserve"> - Use When Required, Protect Where Necessary</w:t>
      </w:r>
    </w:p>
    <w:p w:rsidR="007D4379" w:rsidRPr="00BD3361" w:rsidRDefault="007D4379" w:rsidP="007D4379">
      <w:pPr>
        <w:autoSpaceDE w:val="0"/>
        <w:autoSpaceDN w:val="0"/>
        <w:adjustRightInd w:val="0"/>
        <w:spacing w:after="0" w:line="240" w:lineRule="auto"/>
        <w:rPr>
          <w:rFonts w:ascii="Verdana" w:hAnsi="Verdana" w:cs="LiSungLight"/>
          <w:color w:val="000000"/>
        </w:rPr>
      </w:pPr>
    </w:p>
    <w:p w:rsidR="007D4379" w:rsidRPr="00BD3361" w:rsidRDefault="007D4379" w:rsidP="007D4379">
      <w:pPr>
        <w:autoSpaceDE w:val="0"/>
        <w:autoSpaceDN w:val="0"/>
        <w:adjustRightInd w:val="0"/>
        <w:spacing w:after="0" w:line="240" w:lineRule="auto"/>
        <w:jc w:val="both"/>
        <w:rPr>
          <w:rFonts w:ascii="Verdana" w:hAnsi="Verdana" w:cs="LiSungLight"/>
          <w:color w:val="000000"/>
        </w:rPr>
      </w:pPr>
      <w:r w:rsidRPr="00BD3361">
        <w:rPr>
          <w:rFonts w:ascii="Verdana" w:hAnsi="Verdana" w:cs="LiSungLight"/>
          <w:color w:val="000000"/>
        </w:rPr>
        <w:t>Indian belief has been best encapsulated in Gandhiji's words that “there is enough for everyone's need - but not for everyone's greed.” Need is not the issue. Greed is.</w:t>
      </w:r>
    </w:p>
    <w:p w:rsidR="007D4379" w:rsidRPr="00BD3361" w:rsidRDefault="007D4379" w:rsidP="007D4379">
      <w:pPr>
        <w:autoSpaceDE w:val="0"/>
        <w:autoSpaceDN w:val="0"/>
        <w:adjustRightInd w:val="0"/>
        <w:spacing w:after="0" w:line="240" w:lineRule="auto"/>
        <w:rPr>
          <w:rFonts w:ascii="Verdana" w:hAnsi="Verdana" w:cs="LiSungLight"/>
          <w:color w:val="000000"/>
        </w:rPr>
      </w:pPr>
    </w:p>
    <w:p w:rsidR="007D4379" w:rsidRPr="00BD3361" w:rsidRDefault="007D4379" w:rsidP="007D4379">
      <w:pPr>
        <w:autoSpaceDE w:val="0"/>
        <w:autoSpaceDN w:val="0"/>
        <w:adjustRightInd w:val="0"/>
        <w:spacing w:after="0" w:line="240" w:lineRule="auto"/>
        <w:jc w:val="both"/>
        <w:rPr>
          <w:rFonts w:ascii="Verdana" w:hAnsi="Verdana" w:cs="LiSungLight"/>
          <w:color w:val="000000"/>
        </w:rPr>
      </w:pPr>
      <w:r w:rsidRPr="00BD3361">
        <w:rPr>
          <w:rFonts w:ascii="Verdana" w:hAnsi="Verdana" w:cs="LiSungLight"/>
          <w:color w:val="000000"/>
        </w:rPr>
        <w:t>A country's progress depends upon its resources and how they are harnessed and protected. Those in power have to realize they are just trustees of the resources of the nation. The resources are neither meant for them nor for their masters. If we bring this basic shift in thinking of the Government, which Mahatma Gandhi also advocated, all problems will be resolved.</w:t>
      </w:r>
    </w:p>
    <w:p w:rsidR="007D4379" w:rsidRPr="00BD3361" w:rsidRDefault="007D4379" w:rsidP="007D4379">
      <w:pPr>
        <w:autoSpaceDE w:val="0"/>
        <w:autoSpaceDN w:val="0"/>
        <w:adjustRightInd w:val="0"/>
        <w:spacing w:after="0" w:line="240" w:lineRule="auto"/>
        <w:jc w:val="both"/>
        <w:rPr>
          <w:rFonts w:ascii="Verdana" w:hAnsi="Verdana" w:cs="LiSungLight"/>
          <w:color w:val="000000"/>
        </w:rPr>
      </w:pPr>
    </w:p>
    <w:p w:rsidR="007D4379" w:rsidRPr="00BD3361" w:rsidRDefault="007D4379" w:rsidP="007D4379">
      <w:pPr>
        <w:autoSpaceDE w:val="0"/>
        <w:autoSpaceDN w:val="0"/>
        <w:adjustRightInd w:val="0"/>
        <w:spacing w:after="0" w:line="240" w:lineRule="auto"/>
        <w:jc w:val="both"/>
        <w:rPr>
          <w:rFonts w:ascii="Verdana" w:hAnsi="Verdana" w:cs="LiSungLight"/>
          <w:color w:val="000000"/>
        </w:rPr>
      </w:pPr>
      <w:r w:rsidRPr="00BD3361">
        <w:rPr>
          <w:rFonts w:ascii="Verdana" w:hAnsi="Verdana" w:cs="LiSungLight"/>
          <w:color w:val="000000"/>
        </w:rPr>
        <w:t>In recent years, it has been noticed that country's tangible and intangible resources have been looted with impunity. The adverse result is being felt on two sides: Firstly, the proceeds of the resources have not gone to the public exchequer. Secondly, because of this culture of usurping, the same resources are not available for public purposes. The management of natural resources is marred with either misappropriation or misallocation. This has to be set right.</w:t>
      </w:r>
    </w:p>
    <w:p w:rsidR="007D4379" w:rsidRPr="00BD3361" w:rsidRDefault="007D4379" w:rsidP="007D4379">
      <w:pPr>
        <w:autoSpaceDE w:val="0"/>
        <w:autoSpaceDN w:val="0"/>
        <w:adjustRightInd w:val="0"/>
        <w:spacing w:after="0" w:line="240" w:lineRule="auto"/>
        <w:jc w:val="both"/>
        <w:rPr>
          <w:rFonts w:ascii="Verdana" w:hAnsi="Verdana" w:cs="LiSungLight"/>
          <w:color w:val="000000"/>
        </w:rPr>
      </w:pPr>
    </w:p>
    <w:p w:rsidR="007D4379" w:rsidRPr="00BD3361" w:rsidRDefault="007D4379" w:rsidP="007D4379">
      <w:pPr>
        <w:autoSpaceDE w:val="0"/>
        <w:autoSpaceDN w:val="0"/>
        <w:adjustRightInd w:val="0"/>
        <w:spacing w:after="0" w:line="240" w:lineRule="auto"/>
        <w:jc w:val="both"/>
        <w:rPr>
          <w:rFonts w:ascii="Verdana" w:hAnsi="Verdana" w:cs="LiSungLight"/>
          <w:color w:val="000000"/>
        </w:rPr>
      </w:pPr>
      <w:r w:rsidRPr="00BD3361">
        <w:rPr>
          <w:rFonts w:ascii="Verdana" w:hAnsi="Verdana" w:cs="LiSungLight"/>
          <w:color w:val="000000"/>
        </w:rPr>
        <w:t>- We will set in place national policies on critical natural resources like coal, minerals, spectrum, etc. - spelling out in black and white how much should be utilized at what time and pace; how this should be strategically phased out to ensure sustainability; who should be allotted what responsibility of extraction and at what cost.</w:t>
      </w:r>
    </w:p>
    <w:p w:rsidR="007D4379" w:rsidRPr="00BD3361" w:rsidRDefault="007D4379" w:rsidP="007D4379">
      <w:pPr>
        <w:autoSpaceDE w:val="0"/>
        <w:autoSpaceDN w:val="0"/>
        <w:adjustRightInd w:val="0"/>
        <w:spacing w:after="0" w:line="240" w:lineRule="auto"/>
        <w:jc w:val="both"/>
        <w:rPr>
          <w:rFonts w:ascii="Verdana" w:hAnsi="Verdana" w:cs="LiSungLight"/>
          <w:color w:val="000000"/>
        </w:rPr>
      </w:pPr>
    </w:p>
    <w:p w:rsidR="007D4379" w:rsidRPr="00BD3361" w:rsidRDefault="007D4379" w:rsidP="007D4379">
      <w:pPr>
        <w:autoSpaceDE w:val="0"/>
        <w:autoSpaceDN w:val="0"/>
        <w:adjustRightInd w:val="0"/>
        <w:spacing w:after="0" w:line="240" w:lineRule="auto"/>
        <w:jc w:val="both"/>
        <w:rPr>
          <w:rFonts w:ascii="Verdana" w:hAnsi="Verdana" w:cs="LiSungLight"/>
          <w:color w:val="000000"/>
        </w:rPr>
      </w:pPr>
      <w:r w:rsidRPr="00BD3361">
        <w:rPr>
          <w:rFonts w:ascii="Verdana" w:hAnsi="Verdana" w:cs="LiSungLight"/>
          <w:color w:val="000000"/>
        </w:rPr>
        <w:t>- State Governments will be taken into confidence for harnessing of these resources.</w:t>
      </w:r>
    </w:p>
    <w:p w:rsidR="007D4379" w:rsidRPr="00BD3361" w:rsidRDefault="007D4379" w:rsidP="007D4379">
      <w:pPr>
        <w:autoSpaceDE w:val="0"/>
        <w:autoSpaceDN w:val="0"/>
        <w:adjustRightInd w:val="0"/>
        <w:spacing w:after="0" w:line="240" w:lineRule="auto"/>
        <w:jc w:val="both"/>
        <w:rPr>
          <w:rFonts w:ascii="Verdana" w:hAnsi="Verdana" w:cs="LiSungLight"/>
          <w:color w:val="000000"/>
        </w:rPr>
      </w:pPr>
    </w:p>
    <w:p w:rsidR="007D4379" w:rsidRPr="00BD3361" w:rsidRDefault="007D4379" w:rsidP="007D4379">
      <w:pPr>
        <w:autoSpaceDE w:val="0"/>
        <w:autoSpaceDN w:val="0"/>
        <w:adjustRightInd w:val="0"/>
        <w:spacing w:after="0" w:line="240" w:lineRule="auto"/>
        <w:jc w:val="both"/>
        <w:rPr>
          <w:rFonts w:ascii="Verdana" w:hAnsi="Verdana" w:cs="LiSungLight"/>
          <w:color w:val="000000"/>
        </w:rPr>
      </w:pPr>
      <w:r w:rsidRPr="00BD3361">
        <w:rPr>
          <w:rFonts w:ascii="Verdana" w:hAnsi="Verdana" w:cs="LiSungLight"/>
          <w:color w:val="000000"/>
        </w:rPr>
        <w:t>- We will implement auction of precious resources through efficient mechanisms including e-auction.</w:t>
      </w:r>
    </w:p>
    <w:p w:rsidR="007D4379" w:rsidRPr="00BD3361" w:rsidRDefault="007D4379" w:rsidP="007D4379">
      <w:pPr>
        <w:jc w:val="both"/>
        <w:rPr>
          <w:rFonts w:ascii="Verdana" w:hAnsi="Verdana"/>
        </w:rPr>
      </w:pPr>
    </w:p>
    <w:p w:rsidR="00E07EB5" w:rsidRDefault="00E07EB5" w:rsidP="00E07EB5">
      <w:pPr>
        <w:autoSpaceDE w:val="0"/>
        <w:autoSpaceDN w:val="0"/>
        <w:adjustRightInd w:val="0"/>
        <w:spacing w:after="0" w:line="240" w:lineRule="auto"/>
        <w:rPr>
          <w:rFonts w:ascii="Verdana" w:hAnsi="Verdana" w:cs="LiSungLight"/>
          <w:color w:val="000000"/>
        </w:rPr>
      </w:pPr>
    </w:p>
    <w:p w:rsidR="000D0C04" w:rsidRDefault="000D0C04" w:rsidP="00E07EB5">
      <w:pPr>
        <w:autoSpaceDE w:val="0"/>
        <w:autoSpaceDN w:val="0"/>
        <w:adjustRightInd w:val="0"/>
        <w:spacing w:after="0" w:line="240" w:lineRule="auto"/>
      </w:pPr>
    </w:p>
    <w:sectPr w:rsidR="000D0C04" w:rsidSect="00510B2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561" w:rsidRDefault="00C53561" w:rsidP="00913FC5">
      <w:pPr>
        <w:spacing w:after="0" w:line="240" w:lineRule="auto"/>
      </w:pPr>
      <w:r>
        <w:separator/>
      </w:r>
    </w:p>
  </w:endnote>
  <w:endnote w:type="continuationSeparator" w:id="1">
    <w:p w:rsidR="00C53561" w:rsidRDefault="00C53561" w:rsidP="00913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iSungLigh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0094"/>
      <w:docPartObj>
        <w:docPartGallery w:val="Page Numbers (Bottom of Page)"/>
        <w:docPartUnique/>
      </w:docPartObj>
    </w:sdtPr>
    <w:sdtContent>
      <w:p w:rsidR="005A6DB3" w:rsidRDefault="00C45393">
        <w:pPr>
          <w:pStyle w:val="Footer"/>
          <w:jc w:val="center"/>
        </w:pPr>
        <w:fldSimple w:instr=" PAGE   \* MERGEFORMAT ">
          <w:r w:rsidR="00592EF6">
            <w:rPr>
              <w:noProof/>
            </w:rPr>
            <w:t>2</w:t>
          </w:r>
        </w:fldSimple>
      </w:p>
    </w:sdtContent>
  </w:sdt>
  <w:p w:rsidR="005A6DB3" w:rsidRDefault="005A6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561" w:rsidRDefault="00C53561" w:rsidP="00913FC5">
      <w:pPr>
        <w:spacing w:after="0" w:line="240" w:lineRule="auto"/>
      </w:pPr>
      <w:r>
        <w:separator/>
      </w:r>
    </w:p>
  </w:footnote>
  <w:footnote w:type="continuationSeparator" w:id="1">
    <w:p w:rsidR="00C53561" w:rsidRDefault="00C53561" w:rsidP="00913F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6211"/>
    <w:multiLevelType w:val="hybridMultilevel"/>
    <w:tmpl w:val="34CE0A7E"/>
    <w:lvl w:ilvl="0" w:tplc="2AEADDE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07EB5"/>
    <w:rsid w:val="00023995"/>
    <w:rsid w:val="0008319B"/>
    <w:rsid w:val="00094360"/>
    <w:rsid w:val="000B2D7E"/>
    <w:rsid w:val="000B3324"/>
    <w:rsid w:val="000D0C04"/>
    <w:rsid w:val="00286EF0"/>
    <w:rsid w:val="0031614B"/>
    <w:rsid w:val="0032649F"/>
    <w:rsid w:val="003572DD"/>
    <w:rsid w:val="00461532"/>
    <w:rsid w:val="004C6137"/>
    <w:rsid w:val="004D4989"/>
    <w:rsid w:val="00510B2E"/>
    <w:rsid w:val="00592EF6"/>
    <w:rsid w:val="005A6DB3"/>
    <w:rsid w:val="005C34F0"/>
    <w:rsid w:val="0065258B"/>
    <w:rsid w:val="00693816"/>
    <w:rsid w:val="006B7E7F"/>
    <w:rsid w:val="006C233E"/>
    <w:rsid w:val="007054AB"/>
    <w:rsid w:val="00794C3F"/>
    <w:rsid w:val="007A7762"/>
    <w:rsid w:val="007D4379"/>
    <w:rsid w:val="008006CB"/>
    <w:rsid w:val="008106D2"/>
    <w:rsid w:val="00913FC5"/>
    <w:rsid w:val="009B619F"/>
    <w:rsid w:val="009E7ED2"/>
    <w:rsid w:val="00AB5B0D"/>
    <w:rsid w:val="00B23F74"/>
    <w:rsid w:val="00B85872"/>
    <w:rsid w:val="00BC5487"/>
    <w:rsid w:val="00C30D55"/>
    <w:rsid w:val="00C45393"/>
    <w:rsid w:val="00C53561"/>
    <w:rsid w:val="00CD3A2A"/>
    <w:rsid w:val="00DB500D"/>
    <w:rsid w:val="00E07EB5"/>
    <w:rsid w:val="00E851E4"/>
    <w:rsid w:val="00F36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12"/>
  </w:style>
  <w:style w:type="paragraph" w:styleId="Heading1">
    <w:name w:val="heading 1"/>
    <w:basedOn w:val="Normal"/>
    <w:next w:val="Normal"/>
    <w:link w:val="Heading1Char"/>
    <w:uiPriority w:val="9"/>
    <w:qFormat/>
    <w:rsid w:val="00E07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EB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07E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7EB5"/>
    <w:rPr>
      <w:b/>
      <w:bCs/>
    </w:rPr>
  </w:style>
  <w:style w:type="character" w:styleId="Hyperlink">
    <w:name w:val="Hyperlink"/>
    <w:basedOn w:val="DefaultParagraphFont"/>
    <w:uiPriority w:val="99"/>
    <w:unhideWhenUsed/>
    <w:rsid w:val="00E07EB5"/>
    <w:rPr>
      <w:color w:val="0000FF"/>
      <w:u w:val="single"/>
    </w:rPr>
  </w:style>
  <w:style w:type="character" w:customStyle="1" w:styleId="pubdate">
    <w:name w:val="pubdate"/>
    <w:basedOn w:val="DefaultParagraphFont"/>
    <w:rsid w:val="00E07EB5"/>
  </w:style>
  <w:style w:type="character" w:customStyle="1" w:styleId="separator">
    <w:name w:val="separator"/>
    <w:basedOn w:val="DefaultParagraphFont"/>
    <w:rsid w:val="00E07EB5"/>
  </w:style>
  <w:style w:type="paragraph" w:customStyle="1" w:styleId="disclaimer">
    <w:name w:val="disclaimer"/>
    <w:basedOn w:val="Normal"/>
    <w:rsid w:val="00E07E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7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EB5"/>
    <w:rPr>
      <w:rFonts w:ascii="Tahoma" w:hAnsi="Tahoma" w:cs="Tahoma"/>
      <w:sz w:val="16"/>
      <w:szCs w:val="16"/>
    </w:rPr>
  </w:style>
  <w:style w:type="paragraph" w:styleId="Header">
    <w:name w:val="header"/>
    <w:basedOn w:val="Normal"/>
    <w:link w:val="HeaderChar"/>
    <w:uiPriority w:val="99"/>
    <w:semiHidden/>
    <w:unhideWhenUsed/>
    <w:rsid w:val="00913F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3FC5"/>
  </w:style>
  <w:style w:type="paragraph" w:styleId="Footer">
    <w:name w:val="footer"/>
    <w:basedOn w:val="Normal"/>
    <w:link w:val="FooterChar"/>
    <w:uiPriority w:val="99"/>
    <w:unhideWhenUsed/>
    <w:rsid w:val="00913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FC5"/>
  </w:style>
  <w:style w:type="character" w:customStyle="1" w:styleId="apple-converted-space">
    <w:name w:val="apple-converted-space"/>
    <w:basedOn w:val="DefaultParagraphFont"/>
    <w:rsid w:val="0008319B"/>
  </w:style>
  <w:style w:type="character" w:customStyle="1" w:styleId="il">
    <w:name w:val="il"/>
    <w:basedOn w:val="DefaultParagraphFont"/>
    <w:rsid w:val="0008319B"/>
  </w:style>
</w:styles>
</file>

<file path=word/webSettings.xml><?xml version="1.0" encoding="utf-8"?>
<w:webSettings xmlns:r="http://schemas.openxmlformats.org/officeDocument/2006/relationships" xmlns:w="http://schemas.openxmlformats.org/wordprocessingml/2006/main">
  <w:divs>
    <w:div w:id="1679775560">
      <w:bodyDiv w:val="1"/>
      <w:marLeft w:val="0"/>
      <w:marRight w:val="0"/>
      <w:marTop w:val="0"/>
      <w:marBottom w:val="0"/>
      <w:divBdr>
        <w:top w:val="none" w:sz="0" w:space="0" w:color="auto"/>
        <w:left w:val="none" w:sz="0" w:space="0" w:color="auto"/>
        <w:bottom w:val="none" w:sz="0" w:space="0" w:color="auto"/>
        <w:right w:val="none" w:sz="0" w:space="0" w:color="auto"/>
      </w:divBdr>
      <w:divsChild>
        <w:div w:id="2031561400">
          <w:marLeft w:val="0"/>
          <w:marRight w:val="0"/>
          <w:marTop w:val="0"/>
          <w:marBottom w:val="0"/>
          <w:divBdr>
            <w:top w:val="none" w:sz="0" w:space="0" w:color="auto"/>
            <w:left w:val="none" w:sz="0" w:space="0" w:color="auto"/>
            <w:bottom w:val="none" w:sz="0" w:space="0" w:color="auto"/>
            <w:right w:val="none" w:sz="0" w:space="0" w:color="auto"/>
          </w:divBdr>
          <w:divsChild>
            <w:div w:id="602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oncauseindia@gmail.com" TargetMode="External"/><Relationship Id="rId3" Type="http://schemas.openxmlformats.org/officeDocument/2006/relationships/settings" Target="settings.xml"/><Relationship Id="rId7" Type="http://schemas.openxmlformats.org/officeDocument/2006/relationships/hyperlink" Target="http://www.commoncausein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2014-06-16T10:51:00Z</dcterms:created>
  <dcterms:modified xsi:type="dcterms:W3CDTF">2014-06-16T10:51:00Z</dcterms:modified>
</cp:coreProperties>
</file>